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8371"/>
      </w:tblGrid>
      <w:tr w:rsidR="00C87B4D" w14:paraId="7C99BB32" w14:textId="77777777" w:rsidTr="007003DA">
        <w:tc>
          <w:tcPr>
            <w:tcW w:w="1376" w:type="dxa"/>
          </w:tcPr>
          <w:p w14:paraId="64515038" w14:textId="77777777" w:rsidR="00C87B4D" w:rsidRPr="007003DA" w:rsidRDefault="007003DA" w:rsidP="00C87B4D">
            <w:pPr>
              <w:pStyle w:val="1"/>
              <w:spacing w:before="23" w:line="187" w:lineRule="auto"/>
              <w:ind w:left="0" w:firstLine="0"/>
              <w:rPr>
                <w:rFonts w:eastAsiaTheme="minorEastAsia"/>
                <w:spacing w:val="8"/>
              </w:rPr>
            </w:pPr>
            <w:bookmarkStart w:id="0" w:name="_GoBack"/>
            <w:bookmarkEnd w:id="0"/>
            <w:r>
              <w:rPr>
                <w:rFonts w:hint="eastAsia"/>
                <w:noProof/>
                <w:spacing w:val="8"/>
              </w:rPr>
              <w:drawing>
                <wp:anchor distT="0" distB="0" distL="114300" distR="114300" simplePos="0" relativeHeight="251658240" behindDoc="0" locked="0" layoutInCell="1" allowOverlap="1" wp14:anchorId="780148D5" wp14:editId="64541A66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0</wp:posOffset>
                  </wp:positionV>
                  <wp:extent cx="798830" cy="470535"/>
                  <wp:effectExtent l="0" t="0" r="1270" b="571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數位學習鐵灰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17" t="13780" r="11464" b="41435"/>
                          <a:stretch/>
                        </pic:blipFill>
                        <pic:spPr bwMode="auto">
                          <a:xfrm flipH="1">
                            <a:off x="0" y="0"/>
                            <a:ext cx="798830" cy="470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14:paraId="1E7F5202" w14:textId="77777777" w:rsidR="00C87B4D" w:rsidRPr="00C87B4D" w:rsidRDefault="00C87B4D" w:rsidP="00C87B4D">
            <w:pPr>
              <w:pStyle w:val="1"/>
              <w:spacing w:before="23" w:line="187" w:lineRule="auto"/>
              <w:ind w:left="4303"/>
              <w:rPr>
                <w:rFonts w:ascii="微軟正黑體" w:eastAsia="微軟正黑體" w:hAnsi="微軟正黑體"/>
                <w:spacing w:val="8"/>
                <w:sz w:val="32"/>
                <w:szCs w:val="32"/>
              </w:rPr>
            </w:pPr>
            <w:r w:rsidRPr="00C87B4D">
              <w:rPr>
                <w:rFonts w:ascii="微軟正黑體" w:eastAsia="微軟正黑體" w:hAnsi="微軟正黑體" w:hint="eastAsia"/>
                <w:spacing w:val="8"/>
                <w:sz w:val="32"/>
                <w:szCs w:val="32"/>
              </w:rPr>
              <w:t>桃園市</w:t>
            </w:r>
            <w:r w:rsidRPr="00C87B4D">
              <w:rPr>
                <w:rFonts w:ascii="微軟正黑體" w:eastAsia="微軟正黑體" w:hAnsi="微軟正黑體"/>
                <w:spacing w:val="8"/>
                <w:sz w:val="32"/>
                <w:szCs w:val="32"/>
              </w:rPr>
              <w:t xml:space="preserve"> 111 年推動中小學數位學習精進方案</w:t>
            </w:r>
          </w:p>
          <w:p w14:paraId="1579CC27" w14:textId="29623B96" w:rsidR="00C87B4D" w:rsidRPr="00D33927" w:rsidRDefault="00D33927" w:rsidP="007003DA">
            <w:pPr>
              <w:pStyle w:val="1"/>
              <w:spacing w:before="23" w:line="187" w:lineRule="auto"/>
              <w:ind w:left="4303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數位學習研習課程</w:t>
            </w:r>
          </w:p>
        </w:tc>
      </w:tr>
    </w:tbl>
    <w:p w14:paraId="30AF74DC" w14:textId="543801F4" w:rsidR="004974F5" w:rsidRPr="004974F5" w:rsidRDefault="00D33927" w:rsidP="004974F5">
      <w:pPr>
        <w:pStyle w:val="a4"/>
        <w:numPr>
          <w:ilvl w:val="0"/>
          <w:numId w:val="2"/>
        </w:numPr>
        <w:tabs>
          <w:tab w:val="left" w:pos="592"/>
          <w:tab w:val="left" w:pos="593"/>
        </w:tabs>
        <w:spacing w:before="50" w:line="266" w:lineRule="auto"/>
        <w:ind w:right="764"/>
        <w:jc w:val="both"/>
        <w:rPr>
          <w:rFonts w:ascii="微軟正黑體" w:eastAsia="微軟正黑體" w:hAnsi="微軟正黑體"/>
          <w:b/>
          <w:sz w:val="24"/>
        </w:rPr>
      </w:pPr>
      <w:r>
        <w:rPr>
          <w:rFonts w:ascii="微軟正黑體" w:eastAsia="微軟正黑體" w:hAnsi="微軟正黑體" w:hint="eastAsia"/>
          <w:b/>
          <w:color w:val="FF0000"/>
          <w:spacing w:val="-1"/>
          <w:sz w:val="24"/>
        </w:rPr>
        <w:t>普仁</w:t>
      </w:r>
      <w:r w:rsidR="00265F59" w:rsidRPr="009E29AD">
        <w:rPr>
          <w:rFonts w:ascii="微軟正黑體" w:eastAsia="微軟正黑體" w:hAnsi="微軟正黑體"/>
          <w:b/>
          <w:color w:val="FF0000"/>
          <w:spacing w:val="-1"/>
          <w:sz w:val="24"/>
        </w:rPr>
        <w:t>國小</w:t>
      </w:r>
      <w:r w:rsidR="00265F59" w:rsidRPr="004974F5">
        <w:rPr>
          <w:rFonts w:ascii="微軟正黑體" w:eastAsia="微軟正黑體" w:hAnsi="微軟正黑體"/>
          <w:b/>
          <w:spacing w:val="-1"/>
          <w:sz w:val="24"/>
        </w:rPr>
        <w:t>辦理</w:t>
      </w:r>
      <w:r w:rsidR="004974F5" w:rsidRPr="004974F5">
        <w:rPr>
          <w:rFonts w:ascii="微軟正黑體" w:eastAsia="微軟正黑體" w:hAnsi="微軟正黑體" w:hint="eastAsia"/>
          <w:b/>
          <w:sz w:val="24"/>
        </w:rPr>
        <w:t>課程</w:t>
      </w:r>
      <w:r w:rsidR="00265F59" w:rsidRPr="004974F5">
        <w:rPr>
          <w:rFonts w:ascii="微軟正黑體" w:eastAsia="微軟正黑體" w:hAnsi="微軟正黑體"/>
          <w:b/>
          <w:sz w:val="24"/>
        </w:rPr>
        <w:t>場次</w:t>
      </w:r>
      <w:r w:rsidR="004974F5" w:rsidRPr="004974F5">
        <w:rPr>
          <w:rFonts w:ascii="微軟正黑體" w:eastAsia="微軟正黑體" w:hAnsi="微軟正黑體" w:hint="eastAsia"/>
          <w:b/>
          <w:sz w:val="24"/>
        </w:rPr>
        <w:t>時間與內容</w:t>
      </w:r>
      <w:r w:rsidR="00265F59" w:rsidRPr="004974F5">
        <w:rPr>
          <w:rFonts w:ascii="微軟正黑體" w:eastAsia="微軟正黑體" w:hAnsi="微軟正黑體"/>
          <w:b/>
          <w:sz w:val="24"/>
        </w:rPr>
        <w:t>如下，歡迎各位老師踴躍報名</w:t>
      </w:r>
      <w:r w:rsidR="00265F59" w:rsidRPr="004974F5">
        <w:rPr>
          <w:rFonts w:ascii="微軟正黑體" w:eastAsia="微軟正黑體" w:hAnsi="微軟正黑體"/>
          <w:b/>
        </w:rPr>
        <w:t>參加。</w:t>
      </w:r>
    </w:p>
    <w:p w14:paraId="1B9B8C9B" w14:textId="0124BD7C" w:rsidR="009E6701" w:rsidRPr="00D33927" w:rsidRDefault="00265F59" w:rsidP="00D33927">
      <w:pPr>
        <w:pStyle w:val="a4"/>
        <w:numPr>
          <w:ilvl w:val="0"/>
          <w:numId w:val="2"/>
        </w:numPr>
        <w:tabs>
          <w:tab w:val="left" w:pos="592"/>
          <w:tab w:val="left" w:pos="593"/>
        </w:tabs>
        <w:spacing w:before="19" w:after="41" w:line="266" w:lineRule="auto"/>
        <w:ind w:right="764" w:hanging="481"/>
        <w:jc w:val="both"/>
        <w:rPr>
          <w:rFonts w:ascii="微軟正黑體" w:eastAsia="微軟正黑體" w:hAnsi="微軟正黑體"/>
          <w:b/>
          <w:sz w:val="24"/>
        </w:rPr>
      </w:pPr>
      <w:r w:rsidRPr="004974F5">
        <w:rPr>
          <w:rFonts w:ascii="微軟正黑體" w:eastAsia="微軟正黑體" w:hAnsi="微軟正黑體"/>
          <w:b/>
          <w:spacing w:val="-1"/>
          <w:sz w:val="24"/>
        </w:rPr>
        <w:t>報名方式：請至「</w:t>
      </w:r>
      <w:r w:rsidR="002D1A22">
        <w:fldChar w:fldCharType="begin"/>
      </w:r>
      <w:r w:rsidR="002D1A22">
        <w:instrText xml:space="preserve"> HYPERLINK "https://drp.tyc.edu.tw/" \h </w:instrText>
      </w:r>
      <w:r w:rsidR="002D1A22">
        <w:fldChar w:fldCharType="separate"/>
      </w:r>
      <w:r w:rsidRPr="004974F5">
        <w:rPr>
          <w:rFonts w:ascii="微軟正黑體" w:eastAsia="微軟正黑體" w:hAnsi="微軟正黑體"/>
          <w:b/>
          <w:color w:val="0562C1"/>
          <w:sz w:val="24"/>
          <w:u w:val="single" w:color="0562C1"/>
        </w:rPr>
        <w:t>桃園市教育發展資源入口網</w:t>
      </w:r>
      <w:r w:rsidR="002D1A22">
        <w:rPr>
          <w:rFonts w:ascii="微軟正黑體" w:eastAsia="微軟正黑體" w:hAnsi="微軟正黑體"/>
          <w:b/>
          <w:color w:val="0562C1"/>
          <w:sz w:val="24"/>
          <w:u w:val="single" w:color="0562C1"/>
        </w:rPr>
        <w:fldChar w:fldCharType="end"/>
      </w:r>
      <w:r w:rsidRPr="004974F5">
        <w:rPr>
          <w:rFonts w:ascii="微軟正黑體" w:eastAsia="微軟正黑體" w:hAnsi="微軟正黑體"/>
          <w:b/>
          <w:sz w:val="24"/>
        </w:rPr>
        <w:t>」→「活動查詢」→點選「活動編號」→</w:t>
      </w:r>
      <w:r w:rsidRPr="004974F5">
        <w:rPr>
          <w:rFonts w:ascii="微軟正黑體" w:eastAsia="微軟正黑體" w:hAnsi="微軟正黑體"/>
          <w:b/>
          <w:spacing w:val="-63"/>
          <w:sz w:val="24"/>
        </w:rPr>
        <w:t xml:space="preserve"> </w:t>
      </w:r>
      <w:r w:rsidRPr="004974F5">
        <w:rPr>
          <w:rFonts w:ascii="微軟正黑體" w:eastAsia="微軟正黑體" w:hAnsi="微軟正黑體"/>
          <w:b/>
          <w:sz w:val="24"/>
        </w:rPr>
        <w:t>輸入活動編號報名研習。</w:t>
      </w:r>
    </w:p>
    <w:tbl>
      <w:tblPr>
        <w:tblStyle w:val="TableNormal"/>
        <w:tblpPr w:leftFromText="180" w:rightFromText="180" w:vertAnchor="text" w:horzAnchor="margin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590"/>
        <w:gridCol w:w="1418"/>
        <w:gridCol w:w="1417"/>
        <w:gridCol w:w="2949"/>
        <w:gridCol w:w="2127"/>
      </w:tblGrid>
      <w:tr w:rsidR="009E6701" w14:paraId="6F21F17A" w14:textId="77777777" w:rsidTr="009E6701">
        <w:trPr>
          <w:trHeight w:val="323"/>
        </w:trPr>
        <w:tc>
          <w:tcPr>
            <w:tcW w:w="703" w:type="dxa"/>
            <w:shd w:val="clear" w:color="auto" w:fill="FDE9D9" w:themeFill="accent6" w:themeFillTint="33"/>
          </w:tcPr>
          <w:p w14:paraId="396DDB8B" w14:textId="77777777" w:rsidR="009E6701" w:rsidRPr="009E6701" w:rsidRDefault="009E6701" w:rsidP="009E6701">
            <w:pPr>
              <w:pStyle w:val="TableParagraph"/>
              <w:ind w:left="131"/>
              <w:jc w:val="left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場次</w:t>
            </w:r>
          </w:p>
        </w:tc>
        <w:tc>
          <w:tcPr>
            <w:tcW w:w="1590" w:type="dxa"/>
            <w:shd w:val="clear" w:color="auto" w:fill="FDE9D9" w:themeFill="accent6" w:themeFillTint="33"/>
          </w:tcPr>
          <w:p w14:paraId="468C370B" w14:textId="77777777" w:rsidR="009E6701" w:rsidRPr="009E6701" w:rsidRDefault="009E6701" w:rsidP="009E6701">
            <w:pPr>
              <w:pStyle w:val="TableParagraph"/>
              <w:spacing w:before="0"/>
              <w:ind w:left="155" w:right="138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活動編號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0C2868C8" w14:textId="77777777" w:rsidR="009E6701" w:rsidRPr="009E6701" w:rsidRDefault="009E6701" w:rsidP="009E6701">
            <w:pPr>
              <w:pStyle w:val="TableParagraph"/>
              <w:spacing w:before="0"/>
              <w:ind w:left="11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日期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05487496" w14:textId="77777777" w:rsidR="009E6701" w:rsidRPr="009E6701" w:rsidRDefault="009E6701" w:rsidP="009E6701">
            <w:pPr>
              <w:pStyle w:val="TableParagraph"/>
              <w:spacing w:before="0"/>
              <w:ind w:left="11" w:right="3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時間</w:t>
            </w:r>
          </w:p>
        </w:tc>
        <w:tc>
          <w:tcPr>
            <w:tcW w:w="2949" w:type="dxa"/>
            <w:shd w:val="clear" w:color="auto" w:fill="FDE9D9" w:themeFill="accent6" w:themeFillTint="33"/>
          </w:tcPr>
          <w:p w14:paraId="47AD4D3F" w14:textId="77777777" w:rsidR="009E6701" w:rsidRPr="009E6701" w:rsidRDefault="009E6701" w:rsidP="009E6701">
            <w:pPr>
              <w:pStyle w:val="TableParagraph"/>
              <w:spacing w:before="0"/>
              <w:ind w:left="132" w:right="124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課程名稱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14:paraId="5E7950E9" w14:textId="77777777" w:rsidR="009E6701" w:rsidRPr="009E6701" w:rsidRDefault="009E6701" w:rsidP="009E6701">
            <w:pPr>
              <w:pStyle w:val="TableParagraph"/>
              <w:spacing w:before="0"/>
              <w:ind w:left="54" w:right="43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講師姓名</w:t>
            </w:r>
          </w:p>
        </w:tc>
      </w:tr>
      <w:tr w:rsidR="009E6701" w14:paraId="43618BCD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0439D8AC" w14:textId="77777777" w:rsidR="009E6701" w:rsidRPr="009E6701" w:rsidRDefault="009E6701" w:rsidP="009E6701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3A01FF" w14:textId="5A743D38" w:rsidR="009E6701" w:rsidRPr="009E6701" w:rsidRDefault="0048413E" w:rsidP="000159E3">
            <w:pPr>
              <w:pStyle w:val="TableParagraph"/>
              <w:ind w:left="155" w:right="139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E00030-220900004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6B605D" w14:textId="002902E6" w:rsidR="009E6701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111.09.28</w:t>
            </w:r>
            <w:r w:rsidRPr="0048413E">
              <w:rPr>
                <w:rFonts w:ascii="微軟正黑體" w:eastAsia="微軟正黑體" w:hAnsi="微軟正黑體"/>
              </w:rPr>
              <w:t>(三)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5CA99F" w14:textId="11D4DC99" w:rsidR="009E6701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13:30~16:30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661F4681" w14:textId="6F2033E0" w:rsidR="0048413E" w:rsidRPr="0048413E" w:rsidRDefault="0048413E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8413E">
              <w:rPr>
                <w:rFonts w:ascii="微軟正黑體" w:eastAsia="微軟正黑體" w:hAnsi="微軟正黑體"/>
                <w:b/>
              </w:rPr>
              <w:t>Hi-teach</w:t>
            </w:r>
          </w:p>
          <w:p w14:paraId="75E430CB" w14:textId="58E0BDD2" w:rsidR="009E6701" w:rsidRPr="009E6701" w:rsidRDefault="0048413E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8413E">
              <w:rPr>
                <w:rFonts w:ascii="微軟正黑體" w:eastAsia="微軟正黑體" w:hAnsi="微軟正黑體" w:hint="eastAsia"/>
                <w:b/>
              </w:rPr>
              <w:t>智慧課堂好幫手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B7D6CD" w14:textId="593D5620" w:rsidR="0048413E" w:rsidRPr="0048413E" w:rsidRDefault="0048413E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 w:hint="eastAsia"/>
              </w:rPr>
              <w:t>新竹縣東興國小</w:t>
            </w:r>
          </w:p>
          <w:p w14:paraId="4E30DB80" w14:textId="6DB87A6B" w:rsidR="009E6701" w:rsidRPr="009E6701" w:rsidRDefault="0048413E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 w:hint="eastAsia"/>
              </w:rPr>
              <w:t>黃健庭老師</w:t>
            </w:r>
          </w:p>
        </w:tc>
      </w:tr>
      <w:tr w:rsidR="00866854" w14:paraId="71B76A62" w14:textId="77777777" w:rsidTr="000159E3">
        <w:trPr>
          <w:trHeight w:val="359"/>
        </w:trPr>
        <w:tc>
          <w:tcPr>
            <w:tcW w:w="703" w:type="dxa"/>
            <w:shd w:val="clear" w:color="auto" w:fill="F2F2F2" w:themeFill="background1" w:themeFillShade="F2"/>
          </w:tcPr>
          <w:p w14:paraId="103D0A32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10BCE806" w14:textId="078DF39A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A1DE913" w14:textId="374A9D4E" w:rsidR="00866854" w:rsidRPr="009E6701" w:rsidRDefault="00866854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111.</w:t>
            </w:r>
            <w:r w:rsidR="0048413E">
              <w:rPr>
                <w:rFonts w:ascii="微軟正黑體" w:eastAsia="微軟正黑體" w:hAnsi="微軟正黑體" w:hint="eastAsia"/>
              </w:rPr>
              <w:t>10</w:t>
            </w:r>
            <w:r w:rsidRPr="009E6701">
              <w:rPr>
                <w:rFonts w:ascii="微軟正黑體" w:eastAsia="微軟正黑體" w:hAnsi="微軟正黑體"/>
              </w:rPr>
              <w:t>.</w:t>
            </w:r>
            <w:r w:rsidR="0048413E">
              <w:rPr>
                <w:rFonts w:ascii="微軟正黑體" w:eastAsia="微軟正黑體" w:hAnsi="微軟正黑體" w:hint="eastAsia"/>
              </w:rPr>
              <w:t>07</w:t>
            </w:r>
            <w:r w:rsidRPr="009E6701">
              <w:rPr>
                <w:rFonts w:ascii="微軟正黑體" w:eastAsia="微軟正黑體" w:hAnsi="微軟正黑體"/>
              </w:rPr>
              <w:t>(</w:t>
            </w:r>
            <w:r w:rsidR="0048413E">
              <w:rPr>
                <w:rFonts w:ascii="微軟正黑體" w:eastAsia="微軟正黑體" w:hAnsi="微軟正黑體" w:hint="eastAsia"/>
              </w:rPr>
              <w:t>五</w:t>
            </w:r>
            <w:r w:rsidRPr="009E6701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8834EE7" w14:textId="3AB23D1F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5076B4F4" w14:textId="43EEE67F" w:rsidR="00866854" w:rsidRPr="009E6701" w:rsidRDefault="002F7B57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2F7B57">
              <w:rPr>
                <w:rFonts w:ascii="微軟正黑體" w:eastAsia="微軟正黑體" w:hAnsi="微軟正黑體"/>
                <w:b/>
              </w:rPr>
              <w:t>Liveworksheet</w:t>
            </w:r>
            <w:proofErr w:type="spellEnd"/>
            <w:r w:rsidRPr="002F7B57">
              <w:rPr>
                <w:rFonts w:ascii="微軟正黑體" w:eastAsia="微軟正黑體" w:hAnsi="微軟正黑體"/>
                <w:b/>
              </w:rPr>
              <w:t xml:space="preserve"> &amp; Nearpod 教學軟體應用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DA947C2" w14:textId="21576C93" w:rsidR="002F7B57" w:rsidRPr="002F7B57" w:rsidRDefault="002F7B57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2F7B57">
              <w:rPr>
                <w:rFonts w:ascii="微軟正黑體" w:eastAsia="微軟正黑體" w:hAnsi="微軟正黑體" w:hint="eastAsia"/>
              </w:rPr>
              <w:t>普仁國小</w:t>
            </w:r>
          </w:p>
          <w:p w14:paraId="7508E7F4" w14:textId="7232C075" w:rsidR="00866854" w:rsidRPr="009E6701" w:rsidRDefault="002F7B57" w:rsidP="000159E3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2F7B57">
              <w:rPr>
                <w:rFonts w:ascii="微軟正黑體" w:eastAsia="微軟正黑體" w:hAnsi="微軟正黑體" w:hint="eastAsia"/>
              </w:rPr>
              <w:t>王辭雅</w:t>
            </w:r>
            <w:proofErr w:type="gramEnd"/>
            <w:r w:rsidRPr="002F7B57">
              <w:rPr>
                <w:rFonts w:ascii="微軟正黑體" w:eastAsia="微軟正黑體" w:hAnsi="微軟正黑體" w:hint="eastAsia"/>
              </w:rPr>
              <w:t>老師</w:t>
            </w:r>
          </w:p>
        </w:tc>
      </w:tr>
      <w:tr w:rsidR="00866854" w14:paraId="2CC6C826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24791D6D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6AA0C2" w14:textId="4C3F50E6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61B39" w14:textId="7C4E208F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111.</w:t>
            </w:r>
            <w:r>
              <w:rPr>
                <w:rFonts w:ascii="微軟正黑體" w:eastAsia="微軟正黑體" w:hAnsi="微軟正黑體" w:hint="eastAsia"/>
              </w:rPr>
              <w:t>10</w:t>
            </w:r>
            <w:r w:rsidRPr="009E6701">
              <w:rPr>
                <w:rFonts w:ascii="微軟正黑體" w:eastAsia="微軟正黑體" w:hAnsi="微軟正黑體"/>
              </w:rPr>
              <w:t>.</w:t>
            </w:r>
            <w:r w:rsidR="004C3A93">
              <w:rPr>
                <w:rFonts w:ascii="微軟正黑體" w:eastAsia="微軟正黑體" w:hAnsi="微軟正黑體" w:hint="eastAsia"/>
              </w:rPr>
              <w:t>28</w:t>
            </w:r>
            <w:r w:rsidRPr="009E6701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</w:t>
            </w:r>
            <w:r w:rsidRPr="009E6701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6F575C" w14:textId="6102C527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37755CB" w14:textId="3A1178F9" w:rsidR="00866854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讓你輕鬆收線上作業的</w:t>
            </w:r>
            <w:r w:rsidRPr="000159E3">
              <w:rPr>
                <w:rFonts w:ascii="微軟正黑體" w:eastAsia="微軟正黑體" w:hAnsi="微軟正黑體"/>
                <w:b/>
              </w:rPr>
              <w:t>Padlet及看似遊戲,實</w:t>
            </w:r>
            <w:proofErr w:type="gramStart"/>
            <w:r w:rsidRPr="000159E3">
              <w:rPr>
                <w:rFonts w:ascii="微軟正黑體" w:eastAsia="微軟正黑體" w:hAnsi="微軟正黑體"/>
                <w:b/>
              </w:rPr>
              <w:t>為後測工具</w:t>
            </w:r>
            <w:proofErr w:type="gramEnd"/>
            <w:r w:rsidRPr="000159E3">
              <w:rPr>
                <w:rFonts w:ascii="微軟正黑體" w:eastAsia="微軟正黑體" w:hAnsi="微軟正黑體"/>
                <w:b/>
              </w:rPr>
              <w:t>的</w:t>
            </w:r>
            <w:proofErr w:type="spellStart"/>
            <w:r w:rsidRPr="000159E3">
              <w:rPr>
                <w:rFonts w:ascii="微軟正黑體" w:eastAsia="微軟正黑體" w:hAnsi="微軟正黑體"/>
                <w:b/>
              </w:rPr>
              <w:t>Blooket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ECBC917" w14:textId="31ED0232" w:rsidR="004C3A93" w:rsidRPr="004C3A93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普仁國小</w:t>
            </w:r>
          </w:p>
          <w:p w14:paraId="6422F967" w14:textId="5AEE4AE6" w:rsidR="00866854" w:rsidRPr="009E6701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李孟緯老師</w:t>
            </w:r>
          </w:p>
        </w:tc>
      </w:tr>
      <w:tr w:rsidR="00866854" w14:paraId="420950AB" w14:textId="77777777" w:rsidTr="000159E3">
        <w:trPr>
          <w:trHeight w:val="361"/>
        </w:trPr>
        <w:tc>
          <w:tcPr>
            <w:tcW w:w="703" w:type="dxa"/>
            <w:shd w:val="clear" w:color="auto" w:fill="F2F2F2" w:themeFill="background1" w:themeFillShade="F2"/>
          </w:tcPr>
          <w:p w14:paraId="60F92A93" w14:textId="77777777" w:rsidR="00866854" w:rsidRPr="009E6701" w:rsidRDefault="00866854" w:rsidP="00866854">
            <w:pPr>
              <w:pStyle w:val="TableParagraph"/>
              <w:spacing w:before="29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51E34243" w14:textId="5070CAD3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671DDA8" w14:textId="337E0097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/>
              </w:rPr>
              <w:t>111.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="004C3A93">
              <w:rPr>
                <w:rFonts w:ascii="微軟正黑體" w:eastAsia="微軟正黑體" w:hAnsi="微軟正黑體" w:hint="eastAsia"/>
              </w:rPr>
              <w:t>1</w:t>
            </w:r>
            <w:r w:rsidRPr="009E6701">
              <w:rPr>
                <w:rFonts w:ascii="微軟正黑體" w:eastAsia="微軟正黑體" w:hAnsi="微軟正黑體"/>
              </w:rPr>
              <w:t>.</w:t>
            </w:r>
            <w:r w:rsidR="004C3A93">
              <w:rPr>
                <w:rFonts w:ascii="微軟正黑體" w:eastAsia="微軟正黑體" w:hAnsi="微軟正黑體" w:hint="eastAsia"/>
              </w:rPr>
              <w:t>18</w:t>
            </w:r>
            <w:r w:rsidRPr="009E6701">
              <w:rPr>
                <w:rFonts w:ascii="微軟正黑體" w:eastAsia="微軟正黑體" w:hAnsi="微軟正黑體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五)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9513D4A" w14:textId="1ED6FB6A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5D8D1DD7" w14:textId="77777777" w:rsidR="004C3A93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課堂</w:t>
            </w:r>
            <w:r w:rsidRPr="000159E3">
              <w:rPr>
                <w:rFonts w:ascii="微軟正黑體" w:eastAsia="微軟正黑體" w:hAnsi="微軟正黑體"/>
                <w:b/>
              </w:rPr>
              <w:t>app &amp;</w:t>
            </w:r>
          </w:p>
          <w:p w14:paraId="2CA90FC2" w14:textId="09BEAC1B" w:rsidR="00866854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proofErr w:type="spellStart"/>
            <w:r w:rsidRPr="000159E3">
              <w:rPr>
                <w:rFonts w:ascii="微軟正黑體" w:eastAsia="微軟正黑體" w:hAnsi="微軟正黑體"/>
                <w:b/>
              </w:rPr>
              <w:t>GoodNotes</w:t>
            </w:r>
            <w:proofErr w:type="spellEnd"/>
            <w:r w:rsidRPr="000159E3">
              <w:rPr>
                <w:rFonts w:ascii="微軟正黑體" w:eastAsia="微軟正黑體" w:hAnsi="微軟正黑體"/>
                <w:b/>
              </w:rPr>
              <w:t xml:space="preserve"> 筆記本應用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426EA77" w14:textId="6C79F3E1" w:rsidR="004C3A93" w:rsidRPr="004C3A93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普仁國小</w:t>
            </w:r>
          </w:p>
          <w:p w14:paraId="6CCE5114" w14:textId="33FD8EAE" w:rsidR="00866854" w:rsidRPr="009E6701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吳宜燕老師</w:t>
            </w:r>
          </w:p>
        </w:tc>
      </w:tr>
      <w:tr w:rsidR="00866854" w14:paraId="66B92F84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7A68993E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9CBD9A9" w14:textId="37A566FF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9DEDE" w14:textId="3CB04B8B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4C3A93">
              <w:rPr>
                <w:rFonts w:ascii="微軟正黑體" w:eastAsia="微軟正黑體" w:hAnsi="微軟正黑體" w:hint="eastAsia"/>
              </w:rPr>
              <w:t>1</w:t>
            </w:r>
            <w:r w:rsidRPr="0048413E">
              <w:rPr>
                <w:rFonts w:ascii="微軟正黑體" w:eastAsia="微軟正黑體" w:hAnsi="微軟正黑體"/>
              </w:rPr>
              <w:t>.</w:t>
            </w:r>
            <w:r w:rsidR="004C3A93">
              <w:rPr>
                <w:rFonts w:ascii="微軟正黑體" w:eastAsia="微軟正黑體" w:hAnsi="微軟正黑體" w:hint="eastAsia"/>
              </w:rPr>
              <w:t>25</w:t>
            </w:r>
            <w:r w:rsidRPr="0048413E">
              <w:rPr>
                <w:rFonts w:ascii="微軟正黑體" w:eastAsia="微軟正黑體" w:hAnsi="微軟正黑體"/>
              </w:rPr>
              <w:t>(五)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7C683" w14:textId="4F53E6E3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0DA75D98" w14:textId="059FFFB7" w:rsidR="00866854" w:rsidRPr="000159E3" w:rsidRDefault="004C3A93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數位教學小技巧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EB328B" w14:textId="417301F3" w:rsidR="004C3A93" w:rsidRPr="004C3A93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新北市昌福國小</w:t>
            </w:r>
          </w:p>
          <w:p w14:paraId="68BE4710" w14:textId="44FEEE97" w:rsidR="00866854" w:rsidRPr="009E6701" w:rsidRDefault="004C3A93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4C3A93">
              <w:rPr>
                <w:rFonts w:ascii="微軟正黑體" w:eastAsia="微軟正黑體" w:hAnsi="微軟正黑體" w:hint="eastAsia"/>
              </w:rPr>
              <w:t>呂聰賢老師</w:t>
            </w:r>
          </w:p>
        </w:tc>
      </w:tr>
      <w:tr w:rsidR="00866854" w14:paraId="360DAC04" w14:textId="77777777" w:rsidTr="000159E3">
        <w:trPr>
          <w:trHeight w:val="359"/>
        </w:trPr>
        <w:tc>
          <w:tcPr>
            <w:tcW w:w="703" w:type="dxa"/>
            <w:shd w:val="clear" w:color="auto" w:fill="F2F2F2" w:themeFill="background1" w:themeFillShade="F2"/>
          </w:tcPr>
          <w:p w14:paraId="6960BAB6" w14:textId="77777777" w:rsidR="00866854" w:rsidRPr="009E6701" w:rsidRDefault="00866854" w:rsidP="00866854">
            <w:pPr>
              <w:pStyle w:val="TableParagraph"/>
              <w:ind w:left="12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3EE7B734" w14:textId="79CF2DA0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E00030-22090000</w:t>
            </w: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6C0C9F" w14:textId="668C7D7B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ED603F">
              <w:rPr>
                <w:rFonts w:ascii="微軟正黑體" w:eastAsia="微軟正黑體" w:hAnsi="微軟正黑體" w:hint="eastAsia"/>
              </w:rPr>
              <w:t>2</w:t>
            </w:r>
            <w:r w:rsidRPr="0048413E">
              <w:rPr>
                <w:rFonts w:ascii="微軟正黑體" w:eastAsia="微軟正黑體" w:hAnsi="微軟正黑體"/>
              </w:rPr>
              <w:t>.07(</w:t>
            </w:r>
            <w:r w:rsidR="00ED603F">
              <w:rPr>
                <w:rFonts w:ascii="微軟正黑體" w:eastAsia="微軟正黑體" w:hAnsi="微軟正黑體" w:hint="eastAsia"/>
              </w:rPr>
              <w:t>三</w:t>
            </w:r>
            <w:r w:rsidRPr="0048413E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E2D1B94" w14:textId="01AC28D3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23880B95" w14:textId="790A4F26" w:rsidR="00866854" w:rsidRPr="000159E3" w:rsidRDefault="00ED603F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用</w:t>
            </w:r>
            <w:r w:rsidRPr="000159E3">
              <w:rPr>
                <w:rFonts w:ascii="微軟正黑體" w:eastAsia="微軟正黑體" w:hAnsi="微軟正黑體"/>
                <w:b/>
              </w:rPr>
              <w:t>Hi5玩語文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5F5A996" w14:textId="741E9E91" w:rsidR="00ED603F" w:rsidRPr="00ED603F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桃園國小</w:t>
            </w:r>
          </w:p>
          <w:p w14:paraId="35310EB3" w14:textId="2C77A2B4" w:rsidR="00866854" w:rsidRPr="009E6701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周淑惠老師</w:t>
            </w:r>
          </w:p>
        </w:tc>
      </w:tr>
      <w:tr w:rsidR="00866854" w14:paraId="1786B3BB" w14:textId="77777777" w:rsidTr="000159E3">
        <w:trPr>
          <w:trHeight w:val="359"/>
        </w:trPr>
        <w:tc>
          <w:tcPr>
            <w:tcW w:w="703" w:type="dxa"/>
            <w:shd w:val="clear" w:color="auto" w:fill="auto"/>
          </w:tcPr>
          <w:p w14:paraId="458CD7C4" w14:textId="77777777" w:rsidR="00866854" w:rsidRPr="009E6701" w:rsidRDefault="00866854" w:rsidP="00866854">
            <w:pPr>
              <w:pStyle w:val="TableParagraph"/>
              <w:ind w:left="222" w:right="210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3E4A87" w14:textId="19279C92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</w:t>
            </w: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BDEC18" w14:textId="23669AA5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ED603F">
              <w:rPr>
                <w:rFonts w:ascii="微軟正黑體" w:eastAsia="微軟正黑體" w:hAnsi="微軟正黑體" w:hint="eastAsia"/>
              </w:rPr>
              <w:t>2</w:t>
            </w:r>
            <w:r w:rsidRPr="0048413E">
              <w:rPr>
                <w:rFonts w:ascii="微軟正黑體" w:eastAsia="微軟正黑體" w:hAnsi="微軟正黑體"/>
              </w:rPr>
              <w:t>.</w:t>
            </w:r>
            <w:r w:rsidR="00ED603F">
              <w:rPr>
                <w:rFonts w:ascii="微軟正黑體" w:eastAsia="微軟正黑體" w:hAnsi="微軟正黑體" w:hint="eastAsia"/>
              </w:rPr>
              <w:t>16</w:t>
            </w:r>
            <w:r w:rsidRPr="0048413E">
              <w:rPr>
                <w:rFonts w:ascii="微軟正黑體" w:eastAsia="微軟正黑體" w:hAnsi="微軟正黑體"/>
              </w:rPr>
              <w:t>(五)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172067" w14:textId="52238716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1242AE11" w14:textId="55B611F7" w:rsidR="00866854" w:rsidRPr="000159E3" w:rsidRDefault="00ED603F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 w:hint="eastAsia"/>
                <w:b/>
              </w:rPr>
              <w:t>數位課堂真</w:t>
            </w:r>
            <w:r w:rsidRPr="000159E3">
              <w:rPr>
                <w:rFonts w:ascii="微軟正黑體" w:eastAsia="微軟正黑體" w:hAnsi="微軟正黑體"/>
                <w:b/>
              </w:rPr>
              <w:t>easy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9EEE9A" w14:textId="77777777" w:rsidR="00ED603F" w:rsidRPr="00ED603F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莊敬國小</w:t>
            </w:r>
          </w:p>
          <w:p w14:paraId="231C80D2" w14:textId="1F347BEA" w:rsidR="00866854" w:rsidRPr="009E6701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許惠玲主任</w:t>
            </w:r>
          </w:p>
        </w:tc>
      </w:tr>
      <w:tr w:rsidR="00866854" w14:paraId="3E3976DA" w14:textId="77777777" w:rsidTr="000159E3">
        <w:trPr>
          <w:trHeight w:val="359"/>
        </w:trPr>
        <w:tc>
          <w:tcPr>
            <w:tcW w:w="703" w:type="dxa"/>
            <w:shd w:val="clear" w:color="auto" w:fill="F2F2F2" w:themeFill="background1" w:themeFillShade="F2"/>
          </w:tcPr>
          <w:p w14:paraId="25A9BA1E" w14:textId="77777777" w:rsidR="00866854" w:rsidRPr="009E6701" w:rsidRDefault="00866854" w:rsidP="00866854">
            <w:pPr>
              <w:pStyle w:val="TableParagraph"/>
              <w:ind w:left="222" w:right="210"/>
              <w:rPr>
                <w:rFonts w:ascii="微軟正黑體" w:eastAsia="微軟正黑體" w:hAnsi="微軟正黑體"/>
              </w:rPr>
            </w:pPr>
            <w:r w:rsidRPr="009E6701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590" w:type="dxa"/>
            <w:shd w:val="clear" w:color="auto" w:fill="F2F2F2" w:themeFill="background1" w:themeFillShade="F2"/>
            <w:vAlign w:val="center"/>
          </w:tcPr>
          <w:p w14:paraId="7B55D8AD" w14:textId="4A9E15DD" w:rsidR="00866854" w:rsidRDefault="0048413E" w:rsidP="000159E3">
            <w:pPr>
              <w:jc w:val="center"/>
            </w:pPr>
            <w:r w:rsidRPr="0048413E">
              <w:rPr>
                <w:rFonts w:ascii="微軟正黑體" w:eastAsia="微軟正黑體" w:hAnsi="微軟正黑體"/>
              </w:rPr>
              <w:t>E00030-2209000</w:t>
            </w: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666580" w14:textId="096B2968" w:rsidR="00866854" w:rsidRPr="009E6701" w:rsidRDefault="0048413E" w:rsidP="000159E3">
            <w:pPr>
              <w:pStyle w:val="TableParagraph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111.1</w:t>
            </w:r>
            <w:r w:rsidR="000159E3">
              <w:rPr>
                <w:rFonts w:ascii="微軟正黑體" w:eastAsia="微軟正黑體" w:hAnsi="微軟正黑體" w:hint="eastAsia"/>
              </w:rPr>
              <w:t>2</w:t>
            </w:r>
            <w:r w:rsidRPr="0048413E">
              <w:rPr>
                <w:rFonts w:ascii="微軟正黑體" w:eastAsia="微軟正黑體" w:hAnsi="微軟正黑體"/>
              </w:rPr>
              <w:t>.</w:t>
            </w:r>
            <w:r w:rsidR="000159E3">
              <w:rPr>
                <w:rFonts w:ascii="微軟正黑體" w:eastAsia="微軟正黑體" w:hAnsi="微軟正黑體" w:hint="eastAsia"/>
              </w:rPr>
              <w:t>23</w:t>
            </w:r>
            <w:r w:rsidRPr="0048413E">
              <w:rPr>
                <w:rFonts w:ascii="微軟正黑體" w:eastAsia="微軟正黑體" w:hAnsi="微軟正黑體"/>
              </w:rPr>
              <w:t>(五)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E50B4B2" w14:textId="59DC737A" w:rsidR="00866854" w:rsidRPr="009E6701" w:rsidRDefault="0048413E" w:rsidP="000159E3">
            <w:pPr>
              <w:pStyle w:val="TableParagraph"/>
              <w:ind w:right="3"/>
              <w:rPr>
                <w:rFonts w:ascii="微軟正黑體" w:eastAsia="微軟正黑體" w:hAnsi="微軟正黑體"/>
              </w:rPr>
            </w:pPr>
            <w:r w:rsidRPr="0048413E">
              <w:rPr>
                <w:rFonts w:ascii="微軟正黑體" w:eastAsia="微軟正黑體" w:hAnsi="微軟正黑體"/>
              </w:rPr>
              <w:t>13:10~16:10</w:t>
            </w:r>
          </w:p>
        </w:tc>
        <w:tc>
          <w:tcPr>
            <w:tcW w:w="2949" w:type="dxa"/>
            <w:shd w:val="clear" w:color="auto" w:fill="F2F2F2" w:themeFill="background1" w:themeFillShade="F2"/>
            <w:vAlign w:val="center"/>
          </w:tcPr>
          <w:p w14:paraId="01E6A7F7" w14:textId="48E3EC8F" w:rsidR="00866854" w:rsidRPr="000159E3" w:rsidRDefault="00ED603F" w:rsidP="000159E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0159E3">
              <w:rPr>
                <w:rFonts w:ascii="微軟正黑體" w:eastAsia="微軟正黑體" w:hAnsi="微軟正黑體"/>
                <w:b/>
              </w:rPr>
              <w:t>iMovie影片剪輯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53A418E" w14:textId="77777777" w:rsidR="00ED603F" w:rsidRPr="00ED603F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普仁國小</w:t>
            </w:r>
          </w:p>
          <w:p w14:paraId="08C665BB" w14:textId="66F1CA09" w:rsidR="00866854" w:rsidRPr="009E6701" w:rsidRDefault="00ED603F" w:rsidP="000159E3">
            <w:pPr>
              <w:jc w:val="center"/>
              <w:rPr>
                <w:rFonts w:ascii="微軟正黑體" w:eastAsia="微軟正黑體" w:hAnsi="微軟正黑體"/>
              </w:rPr>
            </w:pPr>
            <w:r w:rsidRPr="00ED603F">
              <w:rPr>
                <w:rFonts w:ascii="微軟正黑體" w:eastAsia="微軟正黑體" w:hAnsi="微軟正黑體" w:hint="eastAsia"/>
              </w:rPr>
              <w:t>吳宜燕老師</w:t>
            </w:r>
          </w:p>
        </w:tc>
      </w:tr>
    </w:tbl>
    <w:p w14:paraId="05FE7E08" w14:textId="77777777" w:rsidR="009E6701" w:rsidRDefault="009E6701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/>
        <w:jc w:val="both"/>
        <w:rPr>
          <w:rFonts w:ascii="微軟正黑體" w:eastAsia="微軟正黑體" w:hAnsi="微軟正黑體"/>
          <w:b/>
          <w:w w:val="95"/>
          <w:sz w:val="24"/>
        </w:rPr>
      </w:pPr>
    </w:p>
    <w:p w14:paraId="0F35BD78" w14:textId="77777777" w:rsidR="009E6701" w:rsidRPr="009E6701" w:rsidRDefault="009E6701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/>
        <w:jc w:val="both"/>
        <w:rPr>
          <w:rFonts w:ascii="微軟正黑體" w:eastAsia="微軟正黑體" w:hAnsi="微軟正黑體"/>
          <w:b/>
          <w:w w:val="95"/>
          <w:sz w:val="24"/>
        </w:rPr>
      </w:pPr>
      <w:r>
        <w:rPr>
          <w:rFonts w:ascii="微軟正黑體" w:eastAsia="微軟正黑體" w:hAnsi="微軟正黑體" w:hint="eastAsia"/>
          <w:b/>
          <w:w w:val="95"/>
          <w:sz w:val="24"/>
        </w:rPr>
        <w:t>備註：</w:t>
      </w:r>
      <w:r w:rsidR="00265F59">
        <w:rPr>
          <w:rFonts w:ascii="微軟正黑體" w:eastAsia="微軟正黑體" w:hAnsi="微軟正黑體" w:hint="eastAsia"/>
          <w:b/>
          <w:w w:val="95"/>
          <w:sz w:val="24"/>
        </w:rPr>
        <w:t>研習</w:t>
      </w:r>
      <w:r w:rsidRPr="009E6701">
        <w:rPr>
          <w:rFonts w:ascii="微軟正黑體" w:eastAsia="微軟正黑體" w:hAnsi="微軟正黑體" w:hint="eastAsia"/>
          <w:b/>
          <w:w w:val="95"/>
          <w:sz w:val="24"/>
        </w:rPr>
        <w:t>活動聯絡人</w:t>
      </w:r>
    </w:p>
    <w:p w14:paraId="1BB25FCA" w14:textId="2A17CFFC" w:rsidR="009E6701" w:rsidRPr="009E29AD" w:rsidRDefault="003725A7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 w:firstLine="0"/>
        <w:jc w:val="both"/>
        <w:rPr>
          <w:rFonts w:ascii="微軟正黑體" w:eastAsia="微軟正黑體" w:hAnsi="微軟正黑體"/>
          <w:b/>
          <w:color w:val="FF0000"/>
          <w:w w:val="95"/>
          <w:sz w:val="24"/>
        </w:rPr>
      </w:pP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普仁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國小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資訊組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吳宜燕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 xml:space="preserve"> 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電話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：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03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-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4563830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#</w:t>
      </w:r>
      <w:r w:rsidR="00866854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21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4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。</w:t>
      </w:r>
    </w:p>
    <w:p w14:paraId="25118EE4" w14:textId="4BD50742" w:rsidR="009E6701" w:rsidRPr="009E6701" w:rsidRDefault="003725A7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 w:firstLine="0"/>
        <w:jc w:val="both"/>
        <w:rPr>
          <w:rFonts w:ascii="微軟正黑體" w:eastAsia="微軟正黑體" w:hAnsi="微軟正黑體"/>
          <w:b/>
          <w:w w:val="95"/>
          <w:sz w:val="24"/>
        </w:rPr>
      </w:pP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普仁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國小教學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組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賴淑芳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 xml:space="preserve"> 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電話</w:t>
      </w:r>
      <w:r w:rsidR="009E6701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：</w:t>
      </w:r>
      <w:r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03</w:t>
      </w:r>
      <w:r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-</w:t>
      </w:r>
      <w:r>
        <w:rPr>
          <w:rFonts w:ascii="微軟正黑體" w:eastAsia="微軟正黑體" w:hAnsi="微軟正黑體" w:hint="eastAsia"/>
          <w:b/>
          <w:color w:val="FF0000"/>
          <w:w w:val="95"/>
          <w:sz w:val="24"/>
        </w:rPr>
        <w:t>4563830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#</w:t>
      </w:r>
      <w:r w:rsidR="00866854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>211</w:t>
      </w:r>
      <w:r w:rsidR="009E6701" w:rsidRPr="009E29AD">
        <w:rPr>
          <w:rFonts w:ascii="微軟正黑體" w:eastAsia="微軟正黑體" w:hAnsi="微軟正黑體"/>
          <w:b/>
          <w:color w:val="FF0000"/>
          <w:w w:val="95"/>
          <w:sz w:val="24"/>
        </w:rPr>
        <w:t>。</w:t>
      </w:r>
      <w:r w:rsidR="00C341E8" w:rsidRPr="009E29AD">
        <w:rPr>
          <w:rFonts w:ascii="微軟正黑體" w:eastAsia="微軟正黑體" w:hAnsi="微軟正黑體" w:hint="eastAsia"/>
          <w:b/>
          <w:color w:val="FF0000"/>
          <w:w w:val="95"/>
          <w:sz w:val="24"/>
        </w:rPr>
        <w:t xml:space="preserve"> </w:t>
      </w:r>
      <w:r w:rsidR="00C341E8">
        <w:rPr>
          <w:rFonts w:ascii="微軟正黑體" w:eastAsia="微軟正黑體" w:hAnsi="微軟正黑體" w:hint="eastAsia"/>
          <w:b/>
          <w:w w:val="95"/>
          <w:sz w:val="24"/>
        </w:rPr>
        <w:t xml:space="preserve">   </w:t>
      </w:r>
    </w:p>
    <w:p w14:paraId="2DA397BF" w14:textId="77777777" w:rsidR="009E6701" w:rsidRPr="003725A7" w:rsidRDefault="009E6701" w:rsidP="009E6701">
      <w:pPr>
        <w:pStyle w:val="a4"/>
        <w:tabs>
          <w:tab w:val="left" w:pos="592"/>
          <w:tab w:val="left" w:pos="593"/>
        </w:tabs>
        <w:spacing w:before="19" w:after="41" w:line="266" w:lineRule="auto"/>
        <w:ind w:right="764" w:firstLine="0"/>
        <w:jc w:val="both"/>
        <w:rPr>
          <w:rFonts w:ascii="微軟正黑體" w:eastAsia="微軟正黑體" w:hAnsi="微軟正黑體"/>
          <w:b/>
          <w:sz w:val="24"/>
        </w:rPr>
      </w:pPr>
    </w:p>
    <w:sectPr w:rsidR="009E6701" w:rsidRPr="003725A7">
      <w:pgSz w:w="11910" w:h="16840"/>
      <w:pgMar w:top="1360" w:right="4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5DDBF" w14:textId="77777777" w:rsidR="008447E8" w:rsidRDefault="008447E8" w:rsidP="009E29AD">
      <w:r>
        <w:separator/>
      </w:r>
    </w:p>
  </w:endnote>
  <w:endnote w:type="continuationSeparator" w:id="0">
    <w:p w14:paraId="71124546" w14:textId="77777777" w:rsidR="008447E8" w:rsidRDefault="008447E8" w:rsidP="009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F72AB" w14:textId="77777777" w:rsidR="008447E8" w:rsidRDefault="008447E8" w:rsidP="009E29AD">
      <w:r>
        <w:separator/>
      </w:r>
    </w:p>
  </w:footnote>
  <w:footnote w:type="continuationSeparator" w:id="0">
    <w:p w14:paraId="640EFB81" w14:textId="77777777" w:rsidR="008447E8" w:rsidRDefault="008447E8" w:rsidP="009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51AC"/>
    <w:multiLevelType w:val="hybridMultilevel"/>
    <w:tmpl w:val="1244078C"/>
    <w:lvl w:ilvl="0" w:tplc="DE224896">
      <w:start w:val="1"/>
      <w:numFmt w:val="decimal"/>
      <w:lvlText w:val="%1."/>
      <w:lvlJc w:val="left"/>
      <w:pPr>
        <w:ind w:left="593" w:hanging="48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2C0A866">
      <w:numFmt w:val="bullet"/>
      <w:lvlText w:val="•"/>
      <w:lvlJc w:val="left"/>
      <w:pPr>
        <w:ind w:left="1584" w:hanging="481"/>
      </w:pPr>
      <w:rPr>
        <w:rFonts w:hint="default"/>
        <w:lang w:val="en-US" w:eastAsia="zh-TW" w:bidi="ar-SA"/>
      </w:rPr>
    </w:lvl>
    <w:lvl w:ilvl="2" w:tplc="DC2E505A">
      <w:numFmt w:val="bullet"/>
      <w:lvlText w:val="•"/>
      <w:lvlJc w:val="left"/>
      <w:pPr>
        <w:ind w:left="2569" w:hanging="481"/>
      </w:pPr>
      <w:rPr>
        <w:rFonts w:hint="default"/>
        <w:lang w:val="en-US" w:eastAsia="zh-TW" w:bidi="ar-SA"/>
      </w:rPr>
    </w:lvl>
    <w:lvl w:ilvl="3" w:tplc="1EF875CA">
      <w:numFmt w:val="bullet"/>
      <w:lvlText w:val="•"/>
      <w:lvlJc w:val="left"/>
      <w:pPr>
        <w:ind w:left="3553" w:hanging="481"/>
      </w:pPr>
      <w:rPr>
        <w:rFonts w:hint="default"/>
        <w:lang w:val="en-US" w:eastAsia="zh-TW" w:bidi="ar-SA"/>
      </w:rPr>
    </w:lvl>
    <w:lvl w:ilvl="4" w:tplc="5C549DBE">
      <w:numFmt w:val="bullet"/>
      <w:lvlText w:val="•"/>
      <w:lvlJc w:val="left"/>
      <w:pPr>
        <w:ind w:left="4538" w:hanging="481"/>
      </w:pPr>
      <w:rPr>
        <w:rFonts w:hint="default"/>
        <w:lang w:val="en-US" w:eastAsia="zh-TW" w:bidi="ar-SA"/>
      </w:rPr>
    </w:lvl>
    <w:lvl w:ilvl="5" w:tplc="312266D0">
      <w:numFmt w:val="bullet"/>
      <w:lvlText w:val="•"/>
      <w:lvlJc w:val="left"/>
      <w:pPr>
        <w:ind w:left="5523" w:hanging="481"/>
      </w:pPr>
      <w:rPr>
        <w:rFonts w:hint="default"/>
        <w:lang w:val="en-US" w:eastAsia="zh-TW" w:bidi="ar-SA"/>
      </w:rPr>
    </w:lvl>
    <w:lvl w:ilvl="6" w:tplc="94307598">
      <w:numFmt w:val="bullet"/>
      <w:lvlText w:val="•"/>
      <w:lvlJc w:val="left"/>
      <w:pPr>
        <w:ind w:left="6507" w:hanging="481"/>
      </w:pPr>
      <w:rPr>
        <w:rFonts w:hint="default"/>
        <w:lang w:val="en-US" w:eastAsia="zh-TW" w:bidi="ar-SA"/>
      </w:rPr>
    </w:lvl>
    <w:lvl w:ilvl="7" w:tplc="D7FA4F0A">
      <w:numFmt w:val="bullet"/>
      <w:lvlText w:val="•"/>
      <w:lvlJc w:val="left"/>
      <w:pPr>
        <w:ind w:left="7492" w:hanging="481"/>
      </w:pPr>
      <w:rPr>
        <w:rFonts w:hint="default"/>
        <w:lang w:val="en-US" w:eastAsia="zh-TW" w:bidi="ar-SA"/>
      </w:rPr>
    </w:lvl>
    <w:lvl w:ilvl="8" w:tplc="B95C9AFC">
      <w:numFmt w:val="bullet"/>
      <w:lvlText w:val="•"/>
      <w:lvlJc w:val="left"/>
      <w:pPr>
        <w:ind w:left="8477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30C06A0B"/>
    <w:multiLevelType w:val="hybridMultilevel"/>
    <w:tmpl w:val="D98A1784"/>
    <w:lvl w:ilvl="0" w:tplc="637CF740">
      <w:start w:val="1"/>
      <w:numFmt w:val="decimal"/>
      <w:lvlText w:val="%1."/>
      <w:lvlJc w:val="left"/>
      <w:pPr>
        <w:ind w:left="592" w:hanging="48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0BE221B0">
      <w:numFmt w:val="bullet"/>
      <w:lvlText w:val="•"/>
      <w:lvlJc w:val="left"/>
      <w:pPr>
        <w:ind w:left="1584" w:hanging="480"/>
      </w:pPr>
      <w:rPr>
        <w:rFonts w:hint="default"/>
        <w:lang w:val="en-US" w:eastAsia="zh-TW" w:bidi="ar-SA"/>
      </w:rPr>
    </w:lvl>
    <w:lvl w:ilvl="2" w:tplc="C736F44C">
      <w:numFmt w:val="bullet"/>
      <w:lvlText w:val="•"/>
      <w:lvlJc w:val="left"/>
      <w:pPr>
        <w:ind w:left="2569" w:hanging="480"/>
      </w:pPr>
      <w:rPr>
        <w:rFonts w:hint="default"/>
        <w:lang w:val="en-US" w:eastAsia="zh-TW" w:bidi="ar-SA"/>
      </w:rPr>
    </w:lvl>
    <w:lvl w:ilvl="3" w:tplc="C2802BFA">
      <w:numFmt w:val="bullet"/>
      <w:lvlText w:val="•"/>
      <w:lvlJc w:val="left"/>
      <w:pPr>
        <w:ind w:left="3553" w:hanging="480"/>
      </w:pPr>
      <w:rPr>
        <w:rFonts w:hint="default"/>
        <w:lang w:val="en-US" w:eastAsia="zh-TW" w:bidi="ar-SA"/>
      </w:rPr>
    </w:lvl>
    <w:lvl w:ilvl="4" w:tplc="5F84C734">
      <w:numFmt w:val="bullet"/>
      <w:lvlText w:val="•"/>
      <w:lvlJc w:val="left"/>
      <w:pPr>
        <w:ind w:left="4538" w:hanging="480"/>
      </w:pPr>
      <w:rPr>
        <w:rFonts w:hint="default"/>
        <w:lang w:val="en-US" w:eastAsia="zh-TW" w:bidi="ar-SA"/>
      </w:rPr>
    </w:lvl>
    <w:lvl w:ilvl="5" w:tplc="8E3C22F2">
      <w:numFmt w:val="bullet"/>
      <w:lvlText w:val="•"/>
      <w:lvlJc w:val="left"/>
      <w:pPr>
        <w:ind w:left="5523" w:hanging="480"/>
      </w:pPr>
      <w:rPr>
        <w:rFonts w:hint="default"/>
        <w:lang w:val="en-US" w:eastAsia="zh-TW" w:bidi="ar-SA"/>
      </w:rPr>
    </w:lvl>
    <w:lvl w:ilvl="6" w:tplc="E8C0CA3C">
      <w:numFmt w:val="bullet"/>
      <w:lvlText w:val="•"/>
      <w:lvlJc w:val="left"/>
      <w:pPr>
        <w:ind w:left="6507" w:hanging="480"/>
      </w:pPr>
      <w:rPr>
        <w:rFonts w:hint="default"/>
        <w:lang w:val="en-US" w:eastAsia="zh-TW" w:bidi="ar-SA"/>
      </w:rPr>
    </w:lvl>
    <w:lvl w:ilvl="7" w:tplc="DCB8223A">
      <w:numFmt w:val="bullet"/>
      <w:lvlText w:val="•"/>
      <w:lvlJc w:val="left"/>
      <w:pPr>
        <w:ind w:left="7492" w:hanging="480"/>
      </w:pPr>
      <w:rPr>
        <w:rFonts w:hint="default"/>
        <w:lang w:val="en-US" w:eastAsia="zh-TW" w:bidi="ar-SA"/>
      </w:rPr>
    </w:lvl>
    <w:lvl w:ilvl="8" w:tplc="7B3C52D6">
      <w:numFmt w:val="bullet"/>
      <w:lvlText w:val="•"/>
      <w:lvlJc w:val="left"/>
      <w:pPr>
        <w:ind w:left="8477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490B6A53"/>
    <w:multiLevelType w:val="hybridMultilevel"/>
    <w:tmpl w:val="921A5D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C6"/>
    <w:rsid w:val="000159E3"/>
    <w:rsid w:val="00265F59"/>
    <w:rsid w:val="002766DE"/>
    <w:rsid w:val="002D1A22"/>
    <w:rsid w:val="002F5DC6"/>
    <w:rsid w:val="002F7B57"/>
    <w:rsid w:val="003725A7"/>
    <w:rsid w:val="0048413E"/>
    <w:rsid w:val="004974F5"/>
    <w:rsid w:val="004C3A93"/>
    <w:rsid w:val="00541496"/>
    <w:rsid w:val="006A6133"/>
    <w:rsid w:val="007003DA"/>
    <w:rsid w:val="007A69C7"/>
    <w:rsid w:val="008447E8"/>
    <w:rsid w:val="00866854"/>
    <w:rsid w:val="0087531E"/>
    <w:rsid w:val="009E29AD"/>
    <w:rsid w:val="009E6701"/>
    <w:rsid w:val="00C341E8"/>
    <w:rsid w:val="00C87B4D"/>
    <w:rsid w:val="00D33927"/>
    <w:rsid w:val="00DE3FB8"/>
    <w:rsid w:val="00ED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4F92B"/>
  <w15:docId w15:val="{D9F116EA-83F2-4090-A8D0-BC66ED7E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4232" w:right="830" w:hanging="4016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2" w:hanging="4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2" w:hanging="481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13"/>
      <w:jc w:val="center"/>
    </w:pPr>
  </w:style>
  <w:style w:type="table" w:styleId="a5">
    <w:name w:val="Table Grid"/>
    <w:basedOn w:val="a1"/>
    <w:uiPriority w:val="39"/>
    <w:rsid w:val="00C87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E6701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9E670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E2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E29A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9E29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E29A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sexyfeng</dc:creator>
  <cp:lastModifiedBy>NMPSMIS</cp:lastModifiedBy>
  <cp:revision>2</cp:revision>
  <cp:lastPrinted>2022-08-16T03:34:00Z</cp:lastPrinted>
  <dcterms:created xsi:type="dcterms:W3CDTF">2022-09-28T23:43:00Z</dcterms:created>
  <dcterms:modified xsi:type="dcterms:W3CDTF">2022-09-28T23:43:00Z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2022-08-16T00:00:00Z</vt:filetime>
  </property>
</Properties>
</file>