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0A" w:rsidRPr="00A542BC" w:rsidRDefault="0052760A" w:rsidP="0052760A">
      <w:pPr>
        <w:widowControl/>
        <w:tabs>
          <w:tab w:val="num" w:pos="1200"/>
        </w:tabs>
        <w:snapToGrid w:val="0"/>
        <w:jc w:val="center"/>
        <w:rPr>
          <w:rFonts w:ascii="標楷體" w:eastAsia="標楷體" w:hAnsi="標楷體" w:cs="新細明體"/>
          <w:bCs/>
          <w:kern w:val="0"/>
          <w:sz w:val="36"/>
          <w:szCs w:val="36"/>
        </w:rPr>
      </w:pPr>
      <w:bookmarkStart w:id="0" w:name="_GoBack"/>
      <w:r w:rsidRPr="00A542BC">
        <w:rPr>
          <w:rFonts w:ascii="標楷體" w:eastAsia="標楷體" w:hAnsi="標楷體" w:cs="新細明體"/>
          <w:bCs/>
          <w:kern w:val="0"/>
          <w:sz w:val="36"/>
          <w:szCs w:val="36"/>
        </w:rPr>
        <w:t>111</w:t>
      </w:r>
      <w:r w:rsidRPr="00A542BC">
        <w:rPr>
          <w:rFonts w:ascii="標楷體" w:eastAsia="標楷體" w:hAnsi="標楷體" w:cs="新細明體" w:hint="eastAsia"/>
          <w:bCs/>
          <w:kern w:val="0"/>
          <w:sz w:val="36"/>
          <w:szCs w:val="36"/>
        </w:rPr>
        <w:t>年桃園市中小學校聯合運動會</w:t>
      </w:r>
    </w:p>
    <w:p w:rsidR="0052760A" w:rsidRPr="00A542BC" w:rsidRDefault="0052760A" w:rsidP="0052760A">
      <w:pPr>
        <w:snapToGrid w:val="0"/>
        <w:jc w:val="center"/>
        <w:rPr>
          <w:rFonts w:ascii="標楷體" w:eastAsia="標楷體" w:hAnsi="標楷體" w:cs="新細明體"/>
          <w:bCs/>
          <w:kern w:val="0"/>
          <w:sz w:val="36"/>
          <w:szCs w:val="36"/>
        </w:rPr>
      </w:pPr>
      <w:r w:rsidRPr="00A542BC">
        <w:rPr>
          <w:rFonts w:ascii="標楷體" w:eastAsia="標楷體" w:hAnsi="標楷體" w:cs="新細明體" w:hint="eastAsia"/>
          <w:bCs/>
          <w:kern w:val="0"/>
          <w:sz w:val="36"/>
          <w:szCs w:val="36"/>
        </w:rPr>
        <w:t>【游泳競賽規程】</w:t>
      </w:r>
    </w:p>
    <w:bookmarkEnd w:id="0"/>
    <w:p w:rsidR="0052760A" w:rsidRPr="00A542BC" w:rsidRDefault="0052760A" w:rsidP="0052760A">
      <w:pPr>
        <w:widowControl/>
        <w:tabs>
          <w:tab w:val="num" w:pos="480"/>
        </w:tabs>
        <w:ind w:left="1200" w:hangingChars="500" w:hanging="1200"/>
        <w:jc w:val="both"/>
        <w:rPr>
          <w:rFonts w:ascii="新細明體" w:hAnsi="新細明體" w:cs="新細明體"/>
          <w:kern w:val="0"/>
        </w:rPr>
      </w:pPr>
      <w:r w:rsidRPr="00A542BC">
        <w:rPr>
          <w:rFonts w:ascii="新細明體" w:hAnsi="新細明體" w:cs="新細明體" w:hint="eastAsia"/>
          <w:kern w:val="0"/>
        </w:rPr>
        <w:t>一、宗旨：加強中小學各校體育活動，培養團隊精神，促進青少年身心健康，提高運動技術水準，蔚成風氣，並選拔優秀選手參加</w:t>
      </w:r>
      <w:r w:rsidRPr="00A542BC">
        <w:rPr>
          <w:rFonts w:ascii="新細明體" w:hAnsi="新細明體" w:cs="新細明體"/>
          <w:kern w:val="0"/>
        </w:rPr>
        <w:t>111</w:t>
      </w:r>
      <w:r w:rsidRPr="00A542BC">
        <w:rPr>
          <w:rFonts w:ascii="新細明體" w:hAnsi="新細明體" w:cs="新細明體" w:hint="eastAsia"/>
          <w:kern w:val="0"/>
        </w:rPr>
        <w:t>年全國中等學校運動會。</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二、日   期：中華民國</w:t>
      </w:r>
      <w:r w:rsidRPr="00A542BC">
        <w:rPr>
          <w:rFonts w:ascii="新細明體" w:hAnsi="新細明體" w:cs="新細明體"/>
          <w:kern w:val="0"/>
        </w:rPr>
        <w:t>111</w:t>
      </w:r>
      <w:r w:rsidRPr="00A542BC">
        <w:rPr>
          <w:rFonts w:ascii="新細明體" w:hAnsi="新細明體" w:cs="新細明體" w:hint="eastAsia"/>
          <w:kern w:val="0"/>
        </w:rPr>
        <w:t>年2月18日(星期五)起至11</w:t>
      </w:r>
      <w:r w:rsidRPr="00A542BC">
        <w:rPr>
          <w:rFonts w:ascii="新細明體" w:hAnsi="新細明體" w:cs="新細明體"/>
          <w:kern w:val="0"/>
        </w:rPr>
        <w:t>1</w:t>
      </w:r>
      <w:r w:rsidRPr="00A542BC">
        <w:rPr>
          <w:rFonts w:ascii="新細明體" w:hAnsi="新細明體" w:cs="新細明體" w:hint="eastAsia"/>
          <w:kern w:val="0"/>
        </w:rPr>
        <w:t>年2月20日(星期日)，共三天。</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三、地   點：中原大學室內游泳池</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四、主辦單位：桃園市政府教育局</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五、承辦單位：桃園市立幸福國民中學</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六、協辦單位：桃園市政府體育局、桃園市體育總會游泳委員會、</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 xml:space="preserve">              桃園市國民中學體育促進會、桃園市國民小學體育促進會              </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 xml:space="preserve">七、參加單位： </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（一）國民小學組：以區</w:t>
      </w:r>
      <w:r w:rsidRPr="00A542BC">
        <w:rPr>
          <w:rFonts w:ascii="新細明體" w:hAnsi="新細明體" w:cs="新細明體"/>
          <w:kern w:val="0"/>
        </w:rPr>
        <w:t>為單位</w:t>
      </w:r>
      <w:r w:rsidRPr="00A542BC">
        <w:rPr>
          <w:rFonts w:ascii="新細明體" w:hAnsi="新細明體" w:cs="新細明體" w:hint="eastAsia"/>
          <w:kern w:val="0"/>
        </w:rPr>
        <w:t>，</w:t>
      </w:r>
      <w:r w:rsidRPr="00A542BC">
        <w:rPr>
          <w:rFonts w:ascii="新細明體" w:hAnsi="新細明體" w:cs="新細明體"/>
          <w:kern w:val="0"/>
        </w:rPr>
        <w:t>由111</w:t>
      </w:r>
      <w:r w:rsidRPr="00A542BC">
        <w:rPr>
          <w:rFonts w:ascii="新細明體" w:hAnsi="新細明體" w:cs="新細明體" w:hint="eastAsia"/>
          <w:kern w:val="0"/>
        </w:rPr>
        <w:t>年13</w:t>
      </w:r>
      <w:proofErr w:type="gramStart"/>
      <w:r w:rsidRPr="00A542BC">
        <w:rPr>
          <w:rFonts w:ascii="新細明體" w:hAnsi="新細明體" w:cs="新細明體" w:hint="eastAsia"/>
          <w:kern w:val="0"/>
        </w:rPr>
        <w:t>區體促</w:t>
      </w:r>
      <w:proofErr w:type="gramEnd"/>
      <w:r w:rsidRPr="00A542BC">
        <w:rPr>
          <w:rFonts w:ascii="新細明體" w:hAnsi="新細明體" w:cs="新細明體" w:hint="eastAsia"/>
          <w:kern w:val="0"/>
        </w:rPr>
        <w:t>會執行委員校長所屬學校組隊代表參加比賽。</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（二）中等學校組：以學校為單位（含日、夜、補校）凡本市境內各公私立（含軍事學校）中等學校及經主管教育機關核准之私立中等</w:t>
      </w:r>
      <w:proofErr w:type="gramStart"/>
      <w:r w:rsidRPr="00A542BC">
        <w:rPr>
          <w:rFonts w:ascii="新細明體" w:hAnsi="新細明體" w:cs="新細明體" w:hint="eastAsia"/>
          <w:kern w:val="0"/>
        </w:rPr>
        <w:t>學校均須報名</w:t>
      </w:r>
      <w:proofErr w:type="gramEnd"/>
      <w:r w:rsidRPr="00A542BC">
        <w:rPr>
          <w:rFonts w:ascii="新細明體" w:hAnsi="新細明體" w:cs="新細明體" w:hint="eastAsia"/>
          <w:kern w:val="0"/>
        </w:rPr>
        <w:t>參加。</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 xml:space="preserve">八、參加資格： </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 xml:space="preserve">（一）學籍規定： </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1、參加比賽之選手，國小學生以在學之學生為限，國、高中學生以各校</w:t>
      </w:r>
      <w:r w:rsidRPr="00A542BC">
        <w:rPr>
          <w:rFonts w:ascii="新細明體" w:hAnsi="新細明體" w:cs="新細明體"/>
          <w:kern w:val="0"/>
        </w:rPr>
        <w:t>110</w:t>
      </w:r>
      <w:r w:rsidRPr="00A542BC">
        <w:rPr>
          <w:rFonts w:ascii="新細明體" w:hAnsi="新細明體" w:cs="新細明體" w:hint="eastAsia"/>
          <w:kern w:val="0"/>
        </w:rPr>
        <w:t xml:space="preserve">學年度第1學期開學日即在代表學校就學者為限。 </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 xml:space="preserve">2、在國中修業3年以上者不得報名參加國民中學組。 </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3、國、高中之轉學生或重考生參加比賽者，必須具有就讀所代表學校1年以上之學籍</w:t>
      </w:r>
      <w:proofErr w:type="gramStart"/>
      <w:r w:rsidRPr="00A542BC">
        <w:rPr>
          <w:rFonts w:ascii="新細明體" w:hAnsi="新細明體" w:cs="新細明體" w:hint="eastAsia"/>
          <w:kern w:val="0"/>
        </w:rPr>
        <w:t>（</w:t>
      </w:r>
      <w:proofErr w:type="gramEnd"/>
      <w:r w:rsidRPr="00A542BC">
        <w:rPr>
          <w:rFonts w:ascii="新細明體" w:hAnsi="新細明體" w:cs="新細明體" w:hint="eastAsia"/>
          <w:kern w:val="0"/>
        </w:rPr>
        <w:t>以教育主管機關核定之學年開學日為基準日開始計算；原就讀之學校1年內經教育部</w:t>
      </w:r>
      <w:proofErr w:type="gramStart"/>
      <w:r w:rsidRPr="00A542BC">
        <w:rPr>
          <w:rFonts w:ascii="新細明體" w:hAnsi="新細明體" w:cs="新細明體" w:hint="eastAsia"/>
          <w:kern w:val="0"/>
        </w:rPr>
        <w:t>諭令停招或</w:t>
      </w:r>
      <w:proofErr w:type="gramEnd"/>
      <w:r w:rsidRPr="00A542BC">
        <w:rPr>
          <w:rFonts w:ascii="新細明體" w:hAnsi="新細明體" w:cs="新細明體" w:hint="eastAsia"/>
          <w:kern w:val="0"/>
        </w:rPr>
        <w:t xml:space="preserve">解散之學生不在此限，惟需檢附相關證明）。 </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 xml:space="preserve">4、選手報名註冊後，不得轉隊，亦不得更改名單及項目。  </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（二）年齡規定：</w:t>
      </w:r>
      <w:r w:rsidRPr="00A542BC">
        <w:rPr>
          <w:rFonts w:ascii="新細明體" w:hAnsi="新細明體" w:cs="新細明體"/>
          <w:kern w:val="0"/>
        </w:rPr>
        <w:t xml:space="preserve"> </w:t>
      </w:r>
    </w:p>
    <w:p w:rsidR="0052760A" w:rsidRPr="00D12E89" w:rsidRDefault="0052760A" w:rsidP="0052760A">
      <w:pPr>
        <w:widowControl/>
        <w:tabs>
          <w:tab w:val="num" w:pos="1320"/>
        </w:tabs>
        <w:ind w:left="1320" w:hanging="360"/>
        <w:jc w:val="both"/>
        <w:rPr>
          <w:rFonts w:ascii="新細明體" w:hAnsi="新細明體" w:cs="新細明體"/>
          <w:color w:val="C00000"/>
          <w:kern w:val="0"/>
        </w:rPr>
      </w:pPr>
      <w:r w:rsidRPr="00D12E89">
        <w:rPr>
          <w:rFonts w:ascii="新細明體" w:hAnsi="新細明體" w:cs="新細明體" w:hint="eastAsia"/>
          <w:color w:val="C00000"/>
          <w:kern w:val="0"/>
        </w:rPr>
        <w:t>1、國民小學甲組：各區境內國民小學在學五年級以上學生，民</w:t>
      </w:r>
      <w:r w:rsidRPr="00D12E89">
        <w:rPr>
          <w:rFonts w:ascii="新細明體" w:hAnsi="新細明體" w:cs="新細明體"/>
          <w:color w:val="C00000"/>
          <w:kern w:val="0"/>
        </w:rPr>
        <w:t>國</w:t>
      </w:r>
      <w:r w:rsidRPr="00D12E89">
        <w:rPr>
          <w:rFonts w:ascii="新細明體" w:hAnsi="新細明體" w:cs="新細明體" w:hint="eastAsia"/>
          <w:color w:val="C00000"/>
          <w:kern w:val="0"/>
        </w:rPr>
        <w:t>100年9月1日（含9月1日）以前出生者。</w:t>
      </w:r>
    </w:p>
    <w:p w:rsidR="0052760A" w:rsidRPr="00D12E89" w:rsidRDefault="0052760A" w:rsidP="0052760A">
      <w:pPr>
        <w:widowControl/>
        <w:tabs>
          <w:tab w:val="num" w:pos="1320"/>
        </w:tabs>
        <w:ind w:left="1320" w:hanging="360"/>
        <w:jc w:val="both"/>
        <w:rPr>
          <w:rFonts w:ascii="新細明體" w:hAnsi="新細明體" w:cs="新細明體"/>
          <w:color w:val="7030A0"/>
          <w:kern w:val="0"/>
        </w:rPr>
      </w:pPr>
      <w:r w:rsidRPr="00D12E89">
        <w:rPr>
          <w:rFonts w:ascii="新細明體" w:hAnsi="新細明體" w:cs="新細明體" w:hint="eastAsia"/>
          <w:color w:val="7030A0"/>
          <w:kern w:val="0"/>
        </w:rPr>
        <w:t>2、國民小學乙組：各區境內國民小學在學</w:t>
      </w:r>
      <w:proofErr w:type="gramStart"/>
      <w:r w:rsidRPr="00D12E89">
        <w:rPr>
          <w:rFonts w:ascii="新細明體" w:hAnsi="新細明體" w:cs="新細明體" w:hint="eastAsia"/>
          <w:b/>
          <w:color w:val="7030A0"/>
          <w:kern w:val="0"/>
        </w:rPr>
        <w:t>三</w:t>
      </w:r>
      <w:proofErr w:type="gramEnd"/>
      <w:r w:rsidRPr="00D12E89">
        <w:rPr>
          <w:rFonts w:ascii="新細明體" w:hAnsi="新細明體" w:cs="新細明體" w:hint="eastAsia"/>
          <w:b/>
          <w:color w:val="7030A0"/>
          <w:kern w:val="0"/>
        </w:rPr>
        <w:t>年級以上學生，</w:t>
      </w:r>
      <w:r w:rsidRPr="00D12E89">
        <w:rPr>
          <w:rFonts w:ascii="新細明體" w:hAnsi="新細明體" w:cs="新細明體" w:hint="eastAsia"/>
          <w:color w:val="7030A0"/>
          <w:kern w:val="0"/>
        </w:rPr>
        <w:t>民</w:t>
      </w:r>
      <w:r w:rsidRPr="00D12E89">
        <w:rPr>
          <w:rFonts w:ascii="新細明體" w:hAnsi="新細明體" w:cs="新細明體"/>
          <w:color w:val="7030A0"/>
          <w:kern w:val="0"/>
        </w:rPr>
        <w:t>國</w:t>
      </w:r>
      <w:r w:rsidRPr="00D12E89">
        <w:rPr>
          <w:rFonts w:ascii="新細明體" w:hAnsi="新細明體" w:cs="新細明體" w:hint="eastAsia"/>
          <w:color w:val="7030A0"/>
          <w:kern w:val="0"/>
        </w:rPr>
        <w:t>100年9月2日（含9月2日）以後至民</w:t>
      </w:r>
      <w:r w:rsidRPr="00D12E89">
        <w:rPr>
          <w:rFonts w:ascii="新細明體" w:hAnsi="新細明體" w:cs="新細明體"/>
          <w:color w:val="7030A0"/>
          <w:kern w:val="0"/>
        </w:rPr>
        <w:t>國</w:t>
      </w:r>
      <w:r w:rsidRPr="00D12E89">
        <w:rPr>
          <w:rFonts w:ascii="新細明體" w:hAnsi="新細明體" w:cs="新細明體" w:hint="eastAsia"/>
          <w:color w:val="7030A0"/>
          <w:kern w:val="0"/>
        </w:rPr>
        <w:t>102年9月1日（含9月1日）以前出生者。</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3、國民中學組：限民國</w:t>
      </w:r>
      <w:r w:rsidRPr="00A542BC">
        <w:rPr>
          <w:rFonts w:ascii="新細明體" w:hAnsi="新細明體" w:cs="新細明體"/>
          <w:kern w:val="0"/>
        </w:rPr>
        <w:t>94</w:t>
      </w:r>
      <w:r w:rsidRPr="00A542BC">
        <w:rPr>
          <w:rFonts w:ascii="新細明體" w:hAnsi="新細明體" w:cs="新細明體" w:hint="eastAsia"/>
          <w:kern w:val="0"/>
        </w:rPr>
        <w:t>年9月1日以後出生者。</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4、高級中學組：限民國</w:t>
      </w:r>
      <w:r w:rsidRPr="00A542BC">
        <w:rPr>
          <w:rFonts w:ascii="新細明體" w:hAnsi="新細明體" w:cs="新細明體"/>
          <w:kern w:val="0"/>
        </w:rPr>
        <w:t>91</w:t>
      </w:r>
      <w:r w:rsidRPr="00A542BC">
        <w:rPr>
          <w:rFonts w:ascii="新細明體" w:hAnsi="新細明體" w:cs="新細明體" w:hint="eastAsia"/>
          <w:kern w:val="0"/>
        </w:rPr>
        <w:t>年9月1日以後出生者。</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5、</w:t>
      </w:r>
      <w:r w:rsidRPr="00A542BC">
        <w:rPr>
          <w:rFonts w:ascii="新細明體" w:hAnsi="新細明體" w:cs="新細明體"/>
          <w:kern w:val="0"/>
        </w:rPr>
        <w:t>但女生組之運動員有生育事實，並檢具相關證明文件，經</w:t>
      </w:r>
      <w:r w:rsidRPr="00A542BC">
        <w:rPr>
          <w:rFonts w:ascii="新細明體" w:hAnsi="新細明體" w:cs="新細明體" w:hint="eastAsia"/>
          <w:kern w:val="0"/>
        </w:rPr>
        <w:t>市</w:t>
      </w:r>
      <w:r w:rsidRPr="00A542BC">
        <w:rPr>
          <w:rFonts w:ascii="新細明體" w:hAnsi="新細明體" w:cs="新細明體"/>
          <w:kern w:val="0"/>
        </w:rPr>
        <w:t>中</w:t>
      </w:r>
      <w:r w:rsidRPr="00A542BC">
        <w:rPr>
          <w:rFonts w:ascii="新細明體" w:hAnsi="新細明體" w:cs="新細明體" w:hint="eastAsia"/>
          <w:kern w:val="0"/>
        </w:rPr>
        <w:t>小</w:t>
      </w:r>
      <w:r w:rsidRPr="00A542BC">
        <w:rPr>
          <w:rFonts w:ascii="新細明體" w:hAnsi="新細明體" w:cs="新細明體"/>
          <w:kern w:val="0"/>
        </w:rPr>
        <w:t>運組織委員會（以下簡稱組委會）</w:t>
      </w:r>
      <w:r w:rsidRPr="00A542BC">
        <w:rPr>
          <w:rFonts w:ascii="Helvetica" w:hAnsi="Helvetica" w:cs="新細明體"/>
          <w:kern w:val="0"/>
        </w:rPr>
        <w:t>運動競賽小組審核通過者，得每胎延長年限</w:t>
      </w:r>
      <w:r w:rsidRPr="00A542BC">
        <w:rPr>
          <w:rFonts w:ascii="Helvetica" w:hAnsi="Helvetica" w:cs="新細明體"/>
          <w:spacing w:val="-45"/>
          <w:kern w:val="0"/>
        </w:rPr>
        <w:t xml:space="preserve"> </w:t>
      </w:r>
      <w:r w:rsidRPr="00A542BC">
        <w:rPr>
          <w:rFonts w:ascii="Helvetica" w:hAnsi="Helvetica" w:cs="新細明體" w:hint="eastAsia"/>
          <w:kern w:val="0"/>
        </w:rPr>
        <w:t>2</w:t>
      </w:r>
      <w:r w:rsidRPr="00A542BC">
        <w:rPr>
          <w:rFonts w:ascii="Helvetica" w:hAnsi="Helvetica" w:cs="新細明體"/>
          <w:kern w:val="0"/>
        </w:rPr>
        <w:t>年。</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（三）報名人數規定：</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1、</w:t>
      </w:r>
      <w:r w:rsidRPr="00D12E89">
        <w:rPr>
          <w:rFonts w:ascii="新細明體" w:hAnsi="新細明體" w:cs="新細明體" w:hint="eastAsia"/>
          <w:color w:val="C00000"/>
          <w:kern w:val="0"/>
        </w:rPr>
        <w:t>國民小學甲組：每1運動員最多註冊參加2項（接力項目不在此限），</w:t>
      </w:r>
      <w:r w:rsidRPr="00A542BC">
        <w:rPr>
          <w:rFonts w:ascii="新細明體" w:hAnsi="新細明體" w:cs="新細明體" w:hint="eastAsia"/>
          <w:kern w:val="0"/>
        </w:rPr>
        <w:t>每單位每項以3人為限，接力項目以1隊為限。</w:t>
      </w:r>
    </w:p>
    <w:p w:rsidR="0052760A" w:rsidRPr="00A542BC" w:rsidRDefault="0052760A" w:rsidP="0052760A">
      <w:pPr>
        <w:widowControl/>
        <w:tabs>
          <w:tab w:val="num" w:pos="1320"/>
        </w:tabs>
        <w:ind w:left="1320" w:hanging="360"/>
        <w:jc w:val="both"/>
        <w:rPr>
          <w:rFonts w:ascii="新細明體" w:hAnsi="新細明體" w:cs="新細明體"/>
          <w:kern w:val="0"/>
        </w:rPr>
      </w:pPr>
      <w:r w:rsidRPr="00D12E89">
        <w:rPr>
          <w:rFonts w:ascii="新細明體" w:hAnsi="新細明體" w:cs="新細明體" w:hint="eastAsia"/>
          <w:color w:val="7030A0"/>
          <w:kern w:val="0"/>
        </w:rPr>
        <w:t>2、國民小學乙組：每1運動員最多註冊參加1項（接力項目不在此限），</w:t>
      </w:r>
      <w:r w:rsidRPr="00A542BC">
        <w:rPr>
          <w:rFonts w:ascii="新細明體" w:hAnsi="新細明體" w:cs="新細明體" w:hint="eastAsia"/>
          <w:kern w:val="0"/>
        </w:rPr>
        <w:t>每單位每項以2人為限，接力項目以1隊為限。</w:t>
      </w:r>
    </w:p>
    <w:p w:rsidR="0052760A" w:rsidRPr="00A542BC" w:rsidRDefault="0052760A" w:rsidP="0052760A">
      <w:pPr>
        <w:widowControl/>
        <w:tabs>
          <w:tab w:val="num" w:pos="1200"/>
        </w:tabs>
        <w:ind w:leftChars="400" w:left="1274" w:hangingChars="131" w:hanging="314"/>
        <w:jc w:val="both"/>
        <w:rPr>
          <w:rFonts w:ascii="新細明體" w:hAnsi="新細明體" w:cs="新細明體"/>
          <w:kern w:val="0"/>
        </w:rPr>
      </w:pPr>
      <w:r w:rsidRPr="00A542BC">
        <w:rPr>
          <w:rFonts w:ascii="新細明體" w:hAnsi="新細明體" w:cs="新細明體" w:hint="eastAsia"/>
          <w:kern w:val="0"/>
        </w:rPr>
        <w:lastRenderedPageBreak/>
        <w:t>3、中等學校組：每1運動員最多註冊參加3項（接力項目不在此限），每單位每項以3人為限，接力項目以1隊為限。</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 xml:space="preserve">（四）身體狀況：應經公私立綜合醫院檢查認定或經家長同意，可以參加劇烈運動競賽者，其證明書留存學校備查。 </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九、分    組：</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（一）國民小學男生甲組（簡稱小男甲組）</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（二）國民小學女生甲組（簡稱小女甲組）</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（三）國民小學男生乙組（簡稱小男乙組）</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（四）國民小學女生乙組（簡稱小女乙組）</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（五）國民中學男生組（簡稱國男組）</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（六）國民中學女生組（簡稱國女組）</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（七）高級中等學校男生組（簡稱高男組）</w:t>
      </w:r>
    </w:p>
    <w:p w:rsidR="0052760A" w:rsidRPr="00A542BC" w:rsidRDefault="0052760A" w:rsidP="0052760A">
      <w:pPr>
        <w:widowControl/>
        <w:tabs>
          <w:tab w:val="num" w:pos="1200"/>
        </w:tabs>
        <w:ind w:left="1200" w:hanging="720"/>
        <w:jc w:val="both"/>
        <w:rPr>
          <w:rFonts w:ascii="新細明體" w:hAnsi="新細明體" w:cs="新細明體"/>
          <w:b/>
          <w:kern w:val="0"/>
        </w:rPr>
      </w:pPr>
      <w:r w:rsidRPr="00A542BC">
        <w:rPr>
          <w:rFonts w:ascii="新細明體" w:hAnsi="新細明體" w:cs="新細明體" w:hint="eastAsia"/>
          <w:kern w:val="0"/>
        </w:rPr>
        <w:t>（八）高級中等學校女生組（簡稱高女組）</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 xml:space="preserve">十、競賽項目： </w:t>
      </w:r>
    </w:p>
    <w:tbl>
      <w:tblPr>
        <w:tblW w:w="5000" w:type="pct"/>
        <w:tblCellMar>
          <w:left w:w="0" w:type="dxa"/>
          <w:right w:w="0" w:type="dxa"/>
        </w:tblCellMar>
        <w:tblLook w:val="04A0" w:firstRow="1" w:lastRow="0" w:firstColumn="1" w:lastColumn="0" w:noHBand="0" w:noVBand="1"/>
      </w:tblPr>
      <w:tblGrid>
        <w:gridCol w:w="1363"/>
        <w:gridCol w:w="8331"/>
      </w:tblGrid>
      <w:tr w:rsidR="00A542BC" w:rsidRPr="00A542BC" w:rsidTr="003D7DB9">
        <w:trPr>
          <w:trHeight w:val="326"/>
        </w:trPr>
        <w:tc>
          <w:tcPr>
            <w:tcW w:w="703"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rsidR="0052760A" w:rsidRPr="00A542BC" w:rsidRDefault="0052760A" w:rsidP="003D7DB9">
            <w:pPr>
              <w:widowControl/>
              <w:spacing w:after="40" w:line="360" w:lineRule="auto"/>
              <w:jc w:val="center"/>
              <w:rPr>
                <w:rFonts w:ascii="新細明體" w:hAnsi="新細明體"/>
                <w:kern w:val="0"/>
              </w:rPr>
            </w:pPr>
            <w:r w:rsidRPr="00A542BC">
              <w:rPr>
                <w:rFonts w:ascii="新細明體" w:hAnsi="新細明體" w:hint="eastAsia"/>
                <w:kern w:val="0"/>
              </w:rPr>
              <w:t xml:space="preserve">組 別 </w:t>
            </w:r>
          </w:p>
        </w:tc>
        <w:tc>
          <w:tcPr>
            <w:tcW w:w="4297"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rsidR="0052760A" w:rsidRPr="00A542BC" w:rsidRDefault="0052760A" w:rsidP="003D7DB9">
            <w:pPr>
              <w:widowControl/>
              <w:spacing w:after="40" w:line="360" w:lineRule="auto"/>
              <w:ind w:firstLine="720"/>
              <w:rPr>
                <w:rFonts w:ascii="新細明體" w:hAnsi="新細明體"/>
                <w:kern w:val="0"/>
              </w:rPr>
            </w:pPr>
            <w:r w:rsidRPr="00A542BC">
              <w:rPr>
                <w:rFonts w:ascii="新細明體" w:hAnsi="新細明體" w:hint="eastAsia"/>
                <w:kern w:val="0"/>
              </w:rPr>
              <w:t>項        目</w:t>
            </w:r>
          </w:p>
        </w:tc>
      </w:tr>
      <w:tr w:rsidR="00A542BC" w:rsidRPr="00A542BC" w:rsidTr="003D7DB9">
        <w:trPr>
          <w:trHeight w:val="326"/>
        </w:trPr>
        <w:tc>
          <w:tcPr>
            <w:tcW w:w="703"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rsidR="0052760A" w:rsidRPr="00D12E89" w:rsidRDefault="0052760A" w:rsidP="003D7DB9">
            <w:pPr>
              <w:widowControl/>
              <w:spacing w:after="40" w:line="360" w:lineRule="auto"/>
              <w:jc w:val="center"/>
              <w:rPr>
                <w:rFonts w:ascii="新細明體" w:hAnsi="新細明體"/>
                <w:color w:val="C00000"/>
                <w:kern w:val="0"/>
              </w:rPr>
            </w:pPr>
            <w:r w:rsidRPr="00D12E89">
              <w:rPr>
                <w:rFonts w:ascii="新細明體" w:hAnsi="新細明體" w:hint="eastAsia"/>
                <w:color w:val="C00000"/>
                <w:kern w:val="0"/>
              </w:rPr>
              <w:t>國小甲</w:t>
            </w:r>
          </w:p>
        </w:tc>
        <w:tc>
          <w:tcPr>
            <w:tcW w:w="4297"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rsidR="0052760A" w:rsidRPr="00D12E89" w:rsidRDefault="0052760A" w:rsidP="003D7DB9">
            <w:pPr>
              <w:widowControl/>
              <w:spacing w:line="0" w:lineRule="atLeast"/>
              <w:rPr>
                <w:rFonts w:ascii="新細明體" w:hAnsi="新細明體" w:cs="新細明體"/>
                <w:color w:val="C00000"/>
                <w:kern w:val="0"/>
              </w:rPr>
            </w:pPr>
            <w:r w:rsidRPr="00D12E89">
              <w:rPr>
                <w:rFonts w:ascii="新細明體" w:hAnsi="新細明體" w:cs="新細明體" w:hint="eastAsia"/>
                <w:color w:val="C00000"/>
                <w:kern w:val="0"/>
              </w:rPr>
              <w:t>1、自由式：50公尺、100公尺、200公尺、400公尺</w:t>
            </w:r>
          </w:p>
          <w:p w:rsidR="0052760A" w:rsidRPr="00D12E89" w:rsidRDefault="0052760A" w:rsidP="003D7DB9">
            <w:pPr>
              <w:widowControl/>
              <w:spacing w:line="0" w:lineRule="atLeast"/>
              <w:rPr>
                <w:rFonts w:ascii="新細明體" w:hAnsi="新細明體" w:cs="新細明體"/>
                <w:color w:val="C00000"/>
                <w:kern w:val="0"/>
              </w:rPr>
            </w:pPr>
            <w:r w:rsidRPr="00D12E89">
              <w:rPr>
                <w:rFonts w:ascii="新細明體" w:hAnsi="新細明體" w:cs="新細明體" w:hint="eastAsia"/>
                <w:color w:val="C00000"/>
                <w:kern w:val="0"/>
              </w:rPr>
              <w:t>2、蛙式：50公尺、100公尺</w:t>
            </w:r>
          </w:p>
          <w:p w:rsidR="0052760A" w:rsidRPr="00D12E89" w:rsidRDefault="0052760A" w:rsidP="003D7DB9">
            <w:pPr>
              <w:widowControl/>
              <w:spacing w:line="0" w:lineRule="atLeast"/>
              <w:rPr>
                <w:rFonts w:ascii="新細明體" w:hAnsi="新細明體" w:cs="新細明體"/>
                <w:color w:val="C00000"/>
                <w:kern w:val="0"/>
              </w:rPr>
            </w:pPr>
            <w:r w:rsidRPr="00D12E89">
              <w:rPr>
                <w:rFonts w:ascii="新細明體" w:hAnsi="新細明體" w:cs="新細明體" w:hint="eastAsia"/>
                <w:color w:val="C00000"/>
                <w:kern w:val="0"/>
              </w:rPr>
              <w:t>3、仰式：50公尺、100公尺</w:t>
            </w:r>
          </w:p>
          <w:p w:rsidR="0052760A" w:rsidRPr="00D12E89" w:rsidRDefault="0052760A" w:rsidP="003D7DB9">
            <w:pPr>
              <w:widowControl/>
              <w:spacing w:line="0" w:lineRule="atLeast"/>
              <w:rPr>
                <w:rFonts w:ascii="新細明體" w:hAnsi="新細明體" w:cs="新細明體"/>
                <w:color w:val="C00000"/>
                <w:kern w:val="0"/>
              </w:rPr>
            </w:pPr>
            <w:r w:rsidRPr="00D12E89">
              <w:rPr>
                <w:rFonts w:ascii="新細明體" w:hAnsi="新細明體" w:cs="新細明體" w:hint="eastAsia"/>
                <w:color w:val="C00000"/>
                <w:kern w:val="0"/>
              </w:rPr>
              <w:t>4、蝶式：50公尺、100公尺</w:t>
            </w:r>
          </w:p>
          <w:p w:rsidR="0052760A" w:rsidRPr="00D12E89" w:rsidRDefault="0052760A" w:rsidP="003D7DB9">
            <w:pPr>
              <w:widowControl/>
              <w:spacing w:line="0" w:lineRule="atLeast"/>
              <w:rPr>
                <w:rFonts w:ascii="新細明體" w:hAnsi="新細明體" w:cs="新細明體"/>
                <w:color w:val="C00000"/>
                <w:kern w:val="0"/>
              </w:rPr>
            </w:pPr>
            <w:r w:rsidRPr="00D12E89">
              <w:rPr>
                <w:rFonts w:ascii="新細明體" w:hAnsi="新細明體" w:cs="新細明體" w:hint="eastAsia"/>
                <w:color w:val="C00000"/>
                <w:kern w:val="0"/>
              </w:rPr>
              <w:t>5、混合式：200公尺</w:t>
            </w:r>
          </w:p>
          <w:p w:rsidR="0052760A" w:rsidRPr="00D12E89" w:rsidRDefault="0052760A" w:rsidP="003D7DB9">
            <w:pPr>
              <w:widowControl/>
              <w:spacing w:line="0" w:lineRule="atLeast"/>
              <w:rPr>
                <w:rFonts w:ascii="新細明體" w:hAnsi="新細明體" w:cs="新細明體"/>
                <w:color w:val="C00000"/>
                <w:kern w:val="0"/>
              </w:rPr>
            </w:pPr>
            <w:r w:rsidRPr="00D12E89">
              <w:rPr>
                <w:rFonts w:ascii="新細明體" w:hAnsi="新細明體" w:cs="新細明體" w:hint="eastAsia"/>
                <w:color w:val="C00000"/>
                <w:kern w:val="0"/>
              </w:rPr>
              <w:t>6、接力：4x50公尺自由式、4x50公尺混合式</w:t>
            </w:r>
          </w:p>
        </w:tc>
      </w:tr>
      <w:tr w:rsidR="00A542BC" w:rsidRPr="00A542BC" w:rsidTr="003D7DB9">
        <w:tc>
          <w:tcPr>
            <w:tcW w:w="703"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2760A" w:rsidRPr="00D12E89" w:rsidRDefault="0052760A" w:rsidP="003D7DB9">
            <w:pPr>
              <w:widowControl/>
              <w:spacing w:after="40" w:line="360" w:lineRule="auto"/>
              <w:jc w:val="center"/>
              <w:rPr>
                <w:rFonts w:ascii="新細明體" w:hAnsi="新細明體"/>
                <w:color w:val="7030A0"/>
                <w:kern w:val="0"/>
              </w:rPr>
            </w:pPr>
            <w:r w:rsidRPr="00D12E89">
              <w:rPr>
                <w:rFonts w:ascii="新細明體" w:hAnsi="新細明體" w:hint="eastAsia"/>
                <w:color w:val="7030A0"/>
                <w:kern w:val="0"/>
              </w:rPr>
              <w:t>國小乙</w:t>
            </w:r>
          </w:p>
        </w:tc>
        <w:tc>
          <w:tcPr>
            <w:tcW w:w="4297" w:type="pct"/>
            <w:tcBorders>
              <w:top w:val="nil"/>
              <w:left w:val="nil"/>
              <w:bottom w:val="single" w:sz="8" w:space="0" w:color="auto"/>
              <w:right w:val="single" w:sz="12" w:space="0" w:color="auto"/>
            </w:tcBorders>
            <w:tcMar>
              <w:top w:w="0" w:type="dxa"/>
              <w:left w:w="28" w:type="dxa"/>
              <w:bottom w:w="0" w:type="dxa"/>
              <w:right w:w="28" w:type="dxa"/>
            </w:tcMar>
          </w:tcPr>
          <w:p w:rsidR="0052760A" w:rsidRPr="00D12E89" w:rsidRDefault="0052760A" w:rsidP="003D7DB9">
            <w:pPr>
              <w:widowControl/>
              <w:spacing w:line="0" w:lineRule="atLeast"/>
              <w:rPr>
                <w:rFonts w:ascii="新細明體" w:hAnsi="新細明體" w:cs="新細明體"/>
                <w:color w:val="7030A0"/>
                <w:kern w:val="0"/>
              </w:rPr>
            </w:pPr>
            <w:r w:rsidRPr="00D12E89">
              <w:rPr>
                <w:rFonts w:ascii="新細明體" w:hAnsi="新細明體" w:cs="新細明體" w:hint="eastAsia"/>
                <w:color w:val="7030A0"/>
                <w:kern w:val="0"/>
              </w:rPr>
              <w:t>1、自由式：50公尺、100公尺</w:t>
            </w:r>
          </w:p>
          <w:p w:rsidR="0052760A" w:rsidRPr="00D12E89" w:rsidRDefault="0052760A" w:rsidP="003D7DB9">
            <w:pPr>
              <w:widowControl/>
              <w:spacing w:line="0" w:lineRule="atLeast"/>
              <w:rPr>
                <w:rFonts w:ascii="新細明體" w:hAnsi="新細明體" w:cs="新細明體"/>
                <w:color w:val="7030A0"/>
                <w:kern w:val="0"/>
              </w:rPr>
            </w:pPr>
            <w:r w:rsidRPr="00D12E89">
              <w:rPr>
                <w:rFonts w:ascii="新細明體" w:hAnsi="新細明體" w:cs="新細明體" w:hint="eastAsia"/>
                <w:color w:val="7030A0"/>
                <w:kern w:val="0"/>
              </w:rPr>
              <w:t>2、蛙式：50公尺、100公尺</w:t>
            </w:r>
          </w:p>
          <w:p w:rsidR="0052760A" w:rsidRPr="00D12E89" w:rsidRDefault="0052760A" w:rsidP="003D7DB9">
            <w:pPr>
              <w:widowControl/>
              <w:spacing w:line="0" w:lineRule="atLeast"/>
              <w:rPr>
                <w:rFonts w:ascii="新細明體" w:hAnsi="新細明體" w:cs="新細明體"/>
                <w:color w:val="7030A0"/>
                <w:kern w:val="0"/>
              </w:rPr>
            </w:pPr>
            <w:r w:rsidRPr="00D12E89">
              <w:rPr>
                <w:rFonts w:ascii="新細明體" w:hAnsi="新細明體" w:cs="新細明體" w:hint="eastAsia"/>
                <w:color w:val="7030A0"/>
                <w:kern w:val="0"/>
              </w:rPr>
              <w:t>3、仰式：50公尺、100公尺</w:t>
            </w:r>
          </w:p>
          <w:p w:rsidR="0052760A" w:rsidRPr="00D12E89" w:rsidRDefault="0052760A" w:rsidP="003D7DB9">
            <w:pPr>
              <w:widowControl/>
              <w:spacing w:line="0" w:lineRule="atLeast"/>
              <w:rPr>
                <w:rFonts w:ascii="新細明體" w:hAnsi="新細明體" w:cs="新細明體"/>
                <w:color w:val="7030A0"/>
                <w:kern w:val="0"/>
              </w:rPr>
            </w:pPr>
            <w:r w:rsidRPr="00D12E89">
              <w:rPr>
                <w:rFonts w:ascii="新細明體" w:hAnsi="新細明體" w:cs="新細明體" w:hint="eastAsia"/>
                <w:color w:val="7030A0"/>
                <w:kern w:val="0"/>
              </w:rPr>
              <w:t>4、蝶式：50公尺、100公尺</w:t>
            </w:r>
          </w:p>
          <w:p w:rsidR="0052760A" w:rsidRPr="00D12E89" w:rsidRDefault="0052760A" w:rsidP="003D7DB9">
            <w:pPr>
              <w:widowControl/>
              <w:spacing w:line="0" w:lineRule="atLeast"/>
              <w:rPr>
                <w:rFonts w:ascii="新細明體" w:hAnsi="新細明體" w:cs="新細明體"/>
                <w:color w:val="7030A0"/>
                <w:kern w:val="0"/>
              </w:rPr>
            </w:pPr>
            <w:r w:rsidRPr="00D12E89">
              <w:rPr>
                <w:rFonts w:ascii="新細明體" w:hAnsi="新細明體" w:cs="新細明體" w:hint="eastAsia"/>
                <w:color w:val="7030A0"/>
                <w:kern w:val="0"/>
              </w:rPr>
              <w:t>5、接力：4</w:t>
            </w:r>
            <w:r w:rsidRPr="00D12E89">
              <w:rPr>
                <w:rFonts w:ascii="新細明體" w:hAnsi="新細明體" w:cs="新細明體"/>
                <w:color w:val="7030A0"/>
                <w:kern w:val="0"/>
              </w:rPr>
              <w:t>x</w:t>
            </w:r>
            <w:r w:rsidRPr="00D12E89">
              <w:rPr>
                <w:rFonts w:ascii="新細明體" w:hAnsi="新細明體" w:cs="新細明體" w:hint="eastAsia"/>
                <w:color w:val="7030A0"/>
                <w:kern w:val="0"/>
              </w:rPr>
              <w:t>50公尺自由式、4x50公尺混合式</w:t>
            </w:r>
          </w:p>
        </w:tc>
      </w:tr>
      <w:tr w:rsidR="00A542BC" w:rsidRPr="00A542BC" w:rsidTr="003D7DB9">
        <w:tc>
          <w:tcPr>
            <w:tcW w:w="703" w:type="pc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2760A" w:rsidRPr="00A542BC" w:rsidRDefault="0052760A" w:rsidP="003D7DB9">
            <w:pPr>
              <w:widowControl/>
              <w:spacing w:after="40" w:line="360" w:lineRule="auto"/>
              <w:jc w:val="center"/>
              <w:rPr>
                <w:rFonts w:ascii="新細明體" w:hAnsi="新細明體"/>
                <w:kern w:val="0"/>
              </w:rPr>
            </w:pPr>
            <w:r w:rsidRPr="00A542BC">
              <w:rPr>
                <w:rFonts w:ascii="新細明體" w:hAnsi="新細明體" w:hint="eastAsia"/>
                <w:kern w:val="0"/>
              </w:rPr>
              <w:t>國中組</w:t>
            </w:r>
          </w:p>
          <w:p w:rsidR="0052760A" w:rsidRPr="00A542BC" w:rsidRDefault="0052760A" w:rsidP="003D7DB9">
            <w:pPr>
              <w:widowControl/>
              <w:spacing w:after="40" w:line="360" w:lineRule="auto"/>
              <w:jc w:val="center"/>
              <w:rPr>
                <w:rFonts w:ascii="新細明體" w:hAnsi="新細明體"/>
                <w:kern w:val="0"/>
              </w:rPr>
            </w:pPr>
            <w:r w:rsidRPr="00A542BC">
              <w:rPr>
                <w:rFonts w:ascii="新細明體" w:hAnsi="新細明體" w:hint="eastAsia"/>
                <w:kern w:val="0"/>
              </w:rPr>
              <w:t>高中組</w:t>
            </w:r>
          </w:p>
        </w:tc>
        <w:tc>
          <w:tcPr>
            <w:tcW w:w="4297" w:type="pct"/>
            <w:tcBorders>
              <w:top w:val="nil"/>
              <w:left w:val="nil"/>
              <w:bottom w:val="single" w:sz="12" w:space="0" w:color="auto"/>
              <w:right w:val="single" w:sz="12" w:space="0" w:color="auto"/>
            </w:tcBorders>
            <w:tcMar>
              <w:top w:w="0" w:type="dxa"/>
              <w:left w:w="28" w:type="dxa"/>
              <w:bottom w:w="0" w:type="dxa"/>
              <w:right w:w="28" w:type="dxa"/>
            </w:tcMar>
          </w:tcPr>
          <w:p w:rsidR="0052760A" w:rsidRPr="00A542BC" w:rsidRDefault="0052760A" w:rsidP="003D7DB9">
            <w:pPr>
              <w:widowControl/>
              <w:ind w:left="1200" w:hangingChars="500" w:hanging="1200"/>
              <w:rPr>
                <w:rFonts w:ascii="新細明體" w:hAnsi="新細明體" w:cs="新細明體"/>
                <w:kern w:val="0"/>
              </w:rPr>
            </w:pPr>
            <w:r w:rsidRPr="00A542BC">
              <w:rPr>
                <w:rFonts w:ascii="新細明體" w:hAnsi="新細明體" w:cs="新細明體" w:hint="eastAsia"/>
                <w:kern w:val="0"/>
              </w:rPr>
              <w:t>1、自由式：50公尺、100公尺、200公尺、400公尺、800公尺、1500公尺</w:t>
            </w:r>
          </w:p>
          <w:p w:rsidR="0052760A" w:rsidRPr="00A542BC" w:rsidRDefault="0052760A" w:rsidP="003D7DB9">
            <w:pPr>
              <w:widowControl/>
              <w:rPr>
                <w:rFonts w:ascii="新細明體" w:hAnsi="新細明體" w:cs="新細明體"/>
                <w:kern w:val="0"/>
              </w:rPr>
            </w:pPr>
            <w:r w:rsidRPr="00A542BC">
              <w:rPr>
                <w:rFonts w:ascii="新細明體" w:hAnsi="新細明體" w:cs="新細明體" w:hint="eastAsia"/>
                <w:kern w:val="0"/>
              </w:rPr>
              <w:t>2、蛙式：50公尺、100公尺、200公尺</w:t>
            </w:r>
          </w:p>
          <w:p w:rsidR="0052760A" w:rsidRPr="00A542BC" w:rsidRDefault="0052760A" w:rsidP="003D7DB9">
            <w:pPr>
              <w:widowControl/>
              <w:rPr>
                <w:rFonts w:ascii="新細明體" w:hAnsi="新細明體" w:cs="新細明體"/>
                <w:kern w:val="0"/>
              </w:rPr>
            </w:pPr>
            <w:r w:rsidRPr="00A542BC">
              <w:rPr>
                <w:rFonts w:ascii="新細明體" w:hAnsi="新細明體" w:cs="新細明體" w:hint="eastAsia"/>
                <w:kern w:val="0"/>
              </w:rPr>
              <w:t>3、仰式：50公尺、100公尺、200公尺</w:t>
            </w:r>
          </w:p>
          <w:p w:rsidR="0052760A" w:rsidRPr="00A542BC" w:rsidRDefault="0052760A" w:rsidP="003D7DB9">
            <w:pPr>
              <w:widowControl/>
              <w:rPr>
                <w:rFonts w:ascii="新細明體" w:hAnsi="新細明體" w:cs="新細明體"/>
                <w:kern w:val="0"/>
              </w:rPr>
            </w:pPr>
            <w:r w:rsidRPr="00A542BC">
              <w:rPr>
                <w:rFonts w:ascii="新細明體" w:hAnsi="新細明體" w:cs="新細明體" w:hint="eastAsia"/>
                <w:kern w:val="0"/>
              </w:rPr>
              <w:t>4、蝶式：50公尺、100公尺、200公尺</w:t>
            </w:r>
          </w:p>
          <w:p w:rsidR="0052760A" w:rsidRPr="00A542BC" w:rsidRDefault="0052760A" w:rsidP="003D7DB9">
            <w:pPr>
              <w:widowControl/>
              <w:rPr>
                <w:rFonts w:ascii="新細明體" w:hAnsi="新細明體" w:cs="新細明體"/>
                <w:kern w:val="0"/>
              </w:rPr>
            </w:pPr>
            <w:r w:rsidRPr="00A542BC">
              <w:rPr>
                <w:rFonts w:ascii="新細明體" w:hAnsi="新細明體" w:cs="新細明體" w:hint="eastAsia"/>
                <w:kern w:val="0"/>
              </w:rPr>
              <w:t>5、混合式：200公尺、400公尺</w:t>
            </w:r>
          </w:p>
          <w:p w:rsidR="0052760A" w:rsidRPr="00A542BC" w:rsidRDefault="0052760A" w:rsidP="003D7DB9">
            <w:pPr>
              <w:widowControl/>
              <w:ind w:left="1078" w:hangingChars="449" w:hanging="1078"/>
              <w:rPr>
                <w:rFonts w:ascii="新細明體" w:hAnsi="新細明體"/>
                <w:kern w:val="0"/>
              </w:rPr>
            </w:pPr>
            <w:r w:rsidRPr="00A542BC">
              <w:rPr>
                <w:rFonts w:ascii="新細明體" w:hAnsi="新細明體" w:cs="新細明體" w:hint="eastAsia"/>
                <w:kern w:val="0"/>
              </w:rPr>
              <w:t>6、接力：4×100公尺自由式、4×200公尺自由式、4×100公尺混合式</w:t>
            </w:r>
          </w:p>
        </w:tc>
      </w:tr>
    </w:tbl>
    <w:p w:rsidR="0052760A" w:rsidRPr="00A542BC" w:rsidRDefault="0052760A" w:rsidP="0052760A">
      <w:pPr>
        <w:widowControl/>
        <w:tabs>
          <w:tab w:val="num" w:pos="480"/>
        </w:tabs>
        <w:jc w:val="both"/>
        <w:rPr>
          <w:rFonts w:ascii="新細明體" w:hAnsi="新細明體" w:cs="新細明體"/>
          <w:kern w:val="0"/>
        </w:rPr>
      </w:pPr>
      <w:r w:rsidRPr="00A542BC">
        <w:rPr>
          <w:rFonts w:ascii="新細明體" w:hAnsi="新細明體" w:cs="新細明體" w:hint="eastAsia"/>
          <w:kern w:val="0"/>
        </w:rPr>
        <w:t>十一、比賽辦法：</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（一）比賽規則：採用中華民國游泳協會審定出版之最新國際游泳規則。</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（二）競賽制度：依據游泳規則規定辦理。</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（三）比賽細則：</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1、參加各項比賽之運動員，出場比賽時必須攜帶有相片之學生證或市民卡 (國小組得以在學證明書貼相片蓋騎縫章)，</w:t>
      </w:r>
      <w:r w:rsidRPr="00A542BC">
        <w:rPr>
          <w:rFonts w:ascii="新細明體" w:hAnsi="新細明體" w:cs="新細明體"/>
          <w:kern w:val="0"/>
        </w:rPr>
        <w:t>持市民卡須同時出示第二證件</w:t>
      </w:r>
      <w:r w:rsidRPr="00A542BC">
        <w:rPr>
          <w:rFonts w:ascii="新細明體" w:hAnsi="新細明體" w:cs="新細明體" w:hint="eastAsia"/>
          <w:kern w:val="0"/>
        </w:rPr>
        <w:t>(</w:t>
      </w:r>
      <w:r w:rsidRPr="00A542BC">
        <w:rPr>
          <w:rFonts w:ascii="新細明體" w:hAnsi="新細明體" w:cs="新細明體"/>
          <w:kern w:val="0"/>
        </w:rPr>
        <w:t>身分證或健保卡)</w:t>
      </w:r>
      <w:r w:rsidRPr="00A542BC">
        <w:rPr>
          <w:rFonts w:ascii="新細明體" w:hAnsi="新細明體" w:cs="新細明體" w:hint="eastAsia"/>
          <w:kern w:val="0"/>
        </w:rPr>
        <w:t>，以備隨時檢驗，未帶上項證件或證件未蓋註冊章及騎縫者，不得出場比賽。</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2、</w:t>
      </w:r>
      <w:proofErr w:type="gramStart"/>
      <w:r w:rsidRPr="00A542BC">
        <w:rPr>
          <w:rFonts w:ascii="新細明體" w:hAnsi="新細明體" w:cs="新細明體" w:hint="eastAsia"/>
          <w:kern w:val="0"/>
        </w:rPr>
        <w:t>採</w:t>
      </w:r>
      <w:proofErr w:type="gramEnd"/>
      <w:r w:rsidRPr="00A542BC">
        <w:rPr>
          <w:rFonts w:ascii="新細明體" w:hAnsi="新細明體" w:cs="新細明體" w:hint="eastAsia"/>
          <w:kern w:val="0"/>
        </w:rPr>
        <w:t>計時決賽方式進行。</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lastRenderedPageBreak/>
        <w:t>3</w:t>
      </w:r>
      <w:r w:rsidR="00581A00" w:rsidRPr="00A542BC">
        <w:rPr>
          <w:rFonts w:ascii="新細明體" w:hAnsi="新細明體" w:cs="新細明體" w:hint="eastAsia"/>
          <w:kern w:val="0"/>
        </w:rPr>
        <w:t>、接力項目只要同組、同單位選手皆可參加；參加接力比賽各單位須填寫接力「</w:t>
      </w:r>
      <w:proofErr w:type="gramStart"/>
      <w:r w:rsidR="00AD22E5" w:rsidRPr="00A542BC">
        <w:rPr>
          <w:rFonts w:ascii="新細明體" w:hAnsi="新細明體" w:cs="新細明體" w:hint="eastAsia"/>
          <w:kern w:val="0"/>
        </w:rPr>
        <w:t>棒次</w:t>
      </w:r>
      <w:r w:rsidR="00AD22E5" w:rsidRPr="00A542BC">
        <w:rPr>
          <w:rFonts w:ascii="新細明體" w:hAnsi="新細明體" w:cs="新細明體"/>
          <w:kern w:val="0"/>
        </w:rPr>
        <w:t>表</w:t>
      </w:r>
      <w:proofErr w:type="gramEnd"/>
      <w:r w:rsidR="00581A00" w:rsidRPr="00A542BC">
        <w:rPr>
          <w:rFonts w:ascii="新細明體" w:hAnsi="新細明體" w:cs="新細明體" w:hint="eastAsia"/>
          <w:kern w:val="0"/>
        </w:rPr>
        <w:t>」</w:t>
      </w:r>
      <w:r w:rsidR="00AD22E5" w:rsidRPr="00A542BC">
        <w:rPr>
          <w:rFonts w:ascii="新細明體" w:hAnsi="新細明體" w:cs="新細明體" w:hint="eastAsia"/>
          <w:kern w:val="0"/>
        </w:rPr>
        <w:t>(選</w:t>
      </w:r>
      <w:r w:rsidR="00AD22E5" w:rsidRPr="00A542BC">
        <w:rPr>
          <w:rFonts w:ascii="新細明體" w:hAnsi="新細明體" w:cs="新細明體"/>
          <w:kern w:val="0"/>
        </w:rPr>
        <w:t>手名單</w:t>
      </w:r>
      <w:r w:rsidR="00AD22E5" w:rsidRPr="00A542BC">
        <w:rPr>
          <w:rFonts w:ascii="新細明體" w:hAnsi="新細明體" w:cs="新細明體" w:hint="eastAsia"/>
          <w:kern w:val="0"/>
        </w:rPr>
        <w:t>)</w:t>
      </w:r>
      <w:r w:rsidR="00581A00" w:rsidRPr="00A542BC">
        <w:rPr>
          <w:rFonts w:ascii="新細明體" w:hAnsi="新細明體" w:cs="新細明體" w:hint="eastAsia"/>
          <w:kern w:val="0"/>
        </w:rPr>
        <w:t>，經教練簽字確認後，於該項接力比賽120分鐘前送至競賽組檢錄處，逾時則取消該隊參賽資格。</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4、本賽會競賽場地不開放佔位，並請各單位依據委員會統計人數分配。</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5、賽會期間早上練習時段，請各單位依據委員會調查及統計人數後開放各單位及教練預約。</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6、本賽會將做為</w:t>
      </w:r>
      <w:proofErr w:type="gramStart"/>
      <w:r w:rsidRPr="00A542BC">
        <w:rPr>
          <w:rFonts w:ascii="新細明體" w:hAnsi="新細明體" w:cs="新細明體"/>
          <w:kern w:val="0"/>
        </w:rPr>
        <w:t>111</w:t>
      </w:r>
      <w:proofErr w:type="gramEnd"/>
      <w:r w:rsidRPr="00A542BC">
        <w:rPr>
          <w:rFonts w:ascii="新細明體" w:hAnsi="新細明體" w:cs="新細明體" w:hint="eastAsia"/>
          <w:kern w:val="0"/>
        </w:rPr>
        <w:t>年度桃園市參加國際性比賽及各項計畫之選訓代表隊選手遴選依據之一。</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十二、獎勵：</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（一）團體錦標：團體優勝單位，分別發給獎盃乙座。</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1、國民小學組：男生甲組游泳錦標，錄取前4名。</w:t>
      </w:r>
    </w:p>
    <w:p w:rsidR="0052760A" w:rsidRPr="00A542BC" w:rsidRDefault="0052760A" w:rsidP="0052760A">
      <w:pPr>
        <w:widowControl/>
        <w:ind w:firstLineChars="1150" w:firstLine="2760"/>
        <w:jc w:val="both"/>
        <w:rPr>
          <w:rFonts w:ascii="新細明體" w:hAnsi="新細明體" w:cs="新細明體"/>
          <w:kern w:val="0"/>
        </w:rPr>
      </w:pPr>
      <w:r w:rsidRPr="00A542BC">
        <w:rPr>
          <w:rFonts w:ascii="新細明體" w:hAnsi="新細明體" w:cs="新細明體" w:hint="eastAsia"/>
          <w:kern w:val="0"/>
        </w:rPr>
        <w:t>女生甲組游泳錦標，錄取前4名。</w:t>
      </w:r>
    </w:p>
    <w:p w:rsidR="0052760A" w:rsidRPr="00A542BC" w:rsidRDefault="0052760A" w:rsidP="0052760A">
      <w:pPr>
        <w:widowControl/>
        <w:ind w:firstLineChars="1150" w:firstLine="2760"/>
        <w:jc w:val="both"/>
        <w:rPr>
          <w:rFonts w:ascii="新細明體" w:hAnsi="新細明體" w:cs="新細明體"/>
          <w:kern w:val="0"/>
        </w:rPr>
      </w:pPr>
      <w:r w:rsidRPr="00A542BC">
        <w:rPr>
          <w:rFonts w:ascii="新細明體" w:hAnsi="新細明體" w:cs="新細明體" w:hint="eastAsia"/>
          <w:kern w:val="0"/>
        </w:rPr>
        <w:t>男生乙組游泳錦標，錄取前4名。</w:t>
      </w:r>
    </w:p>
    <w:p w:rsidR="0052760A" w:rsidRPr="00A542BC" w:rsidRDefault="0052760A" w:rsidP="0052760A">
      <w:pPr>
        <w:widowControl/>
        <w:ind w:firstLineChars="1150" w:firstLine="2760"/>
        <w:jc w:val="both"/>
        <w:rPr>
          <w:rFonts w:ascii="新細明體" w:hAnsi="新細明體" w:cs="新細明體"/>
          <w:kern w:val="0"/>
        </w:rPr>
      </w:pPr>
      <w:r w:rsidRPr="00A542BC">
        <w:rPr>
          <w:rFonts w:ascii="新細明體" w:hAnsi="新細明體" w:cs="新細明體" w:hint="eastAsia"/>
          <w:kern w:val="0"/>
        </w:rPr>
        <w:t>女生乙組游泳錦標，錄取前4名。</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2、國民中學組：男生游泳錦標，錄取前4名。</w:t>
      </w:r>
    </w:p>
    <w:p w:rsidR="0052760A" w:rsidRPr="00A542BC" w:rsidRDefault="0052760A" w:rsidP="0052760A">
      <w:pPr>
        <w:widowControl/>
        <w:ind w:firstLineChars="1150" w:firstLine="2760"/>
        <w:jc w:val="both"/>
        <w:rPr>
          <w:rFonts w:ascii="新細明體" w:hAnsi="新細明體" w:cs="新細明體"/>
          <w:kern w:val="0"/>
        </w:rPr>
      </w:pPr>
      <w:r w:rsidRPr="00A542BC">
        <w:rPr>
          <w:rFonts w:ascii="新細明體" w:hAnsi="新細明體" w:cs="新細明體" w:hint="eastAsia"/>
          <w:kern w:val="0"/>
        </w:rPr>
        <w:t>女生游泳錦標，錄取前4名。</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3、高級中學組：男生游泳錦標，錄取前3名。</w:t>
      </w:r>
    </w:p>
    <w:p w:rsidR="0052760A" w:rsidRPr="00A542BC" w:rsidRDefault="0052760A" w:rsidP="0052760A">
      <w:pPr>
        <w:widowControl/>
        <w:ind w:firstLineChars="1150" w:firstLine="2760"/>
        <w:jc w:val="both"/>
        <w:rPr>
          <w:rFonts w:ascii="新細明體" w:hAnsi="新細明體" w:cs="新細明體"/>
          <w:kern w:val="0"/>
        </w:rPr>
      </w:pPr>
      <w:r w:rsidRPr="00A542BC">
        <w:rPr>
          <w:rFonts w:ascii="新細明體" w:hAnsi="新細明體" w:cs="新細明體" w:hint="eastAsia"/>
          <w:kern w:val="0"/>
        </w:rPr>
        <w:t>女生游泳錦標，錄取前3名。</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（二）個人優勝：每1項目錄取個人優勝前8名，第1、2、3名分別發給金、銀、銅牌及獎狀乙紙；第4至8名發給獎狀乙紙。</w:t>
      </w:r>
    </w:p>
    <w:p w:rsidR="0052760A" w:rsidRPr="00A542BC" w:rsidRDefault="0052760A" w:rsidP="0052760A">
      <w:pPr>
        <w:widowControl/>
        <w:tabs>
          <w:tab w:val="num" w:pos="1320"/>
        </w:tabs>
        <w:ind w:firstLineChars="200" w:firstLine="480"/>
        <w:jc w:val="both"/>
        <w:rPr>
          <w:rFonts w:ascii="新細明體" w:hAnsi="新細明體" w:cs="新細明體"/>
          <w:kern w:val="0"/>
        </w:rPr>
      </w:pPr>
      <w:r w:rsidRPr="00A542BC">
        <w:rPr>
          <w:rFonts w:ascii="新細明體" w:hAnsi="新細明體" w:cs="新細明體" w:hint="eastAsia"/>
          <w:kern w:val="0"/>
        </w:rPr>
        <w:t>（三）破紀錄獎：</w:t>
      </w:r>
      <w:proofErr w:type="gramStart"/>
      <w:r w:rsidRPr="00A542BC">
        <w:rPr>
          <w:rFonts w:ascii="新細明體" w:hAnsi="新細明體" w:cs="新細明體" w:hint="eastAsia"/>
          <w:kern w:val="0"/>
        </w:rPr>
        <w:t>凡破大會</w:t>
      </w:r>
      <w:proofErr w:type="gramEnd"/>
      <w:r w:rsidRPr="00A542BC">
        <w:rPr>
          <w:rFonts w:ascii="新細明體" w:hAnsi="新細明體" w:cs="新細明體" w:hint="eastAsia"/>
          <w:kern w:val="0"/>
        </w:rPr>
        <w:t>記錄者，發給破紀錄紀念品以資鼓勵。</w:t>
      </w:r>
    </w:p>
    <w:p w:rsidR="0052760A" w:rsidRPr="00A542BC" w:rsidRDefault="0052760A" w:rsidP="0052760A">
      <w:pPr>
        <w:widowControl/>
        <w:tabs>
          <w:tab w:val="num" w:pos="1200"/>
        </w:tabs>
        <w:ind w:leftChars="500" w:left="1680" w:hangingChars="200" w:hanging="480"/>
        <w:jc w:val="both"/>
        <w:rPr>
          <w:rFonts w:ascii="新細明體" w:hAnsi="新細明體" w:cs="新細明體"/>
          <w:kern w:val="0"/>
        </w:rPr>
      </w:pPr>
      <w:proofErr w:type="gramStart"/>
      <w:r w:rsidRPr="00A542BC">
        <w:rPr>
          <w:rFonts w:ascii="新細明體" w:hAnsi="新細明體" w:cs="新細明體" w:hint="eastAsia"/>
          <w:kern w:val="0"/>
        </w:rPr>
        <w:t>註</w:t>
      </w:r>
      <w:proofErr w:type="gramEnd"/>
      <w:r w:rsidRPr="00A542BC">
        <w:rPr>
          <w:rFonts w:ascii="新細明體" w:hAnsi="新細明體" w:cs="新細明體" w:hint="eastAsia"/>
          <w:kern w:val="0"/>
        </w:rPr>
        <w:t>：申請中途計時，其中途計時分段成績破紀錄時不發給破紀錄紀念品。</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（四）計分方式：</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1、各單項優勝之第1至8名，按（9.7.6.5.4.3.2.1）給分。</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2、接力項目視同單項，</w:t>
      </w:r>
      <w:proofErr w:type="gramStart"/>
      <w:r w:rsidRPr="00A542BC">
        <w:rPr>
          <w:rFonts w:ascii="新細明體" w:hAnsi="新細明體" w:cs="新細明體" w:hint="eastAsia"/>
          <w:kern w:val="0"/>
        </w:rPr>
        <w:t>不</w:t>
      </w:r>
      <w:proofErr w:type="gramEnd"/>
      <w:r w:rsidRPr="00A542BC">
        <w:rPr>
          <w:rFonts w:ascii="新細明體" w:hAnsi="新細明體" w:cs="新細明體" w:hint="eastAsia"/>
          <w:kern w:val="0"/>
        </w:rPr>
        <w:t>加倍計分。</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3、各組各項錦標名次，依積分多寡判定之，如積分相等時，以獲得第1名之多寡分之。依次類推，如仍不能分出名次時，則抽籤決定。</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十三、參加辦法：</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（一）各參加單位參加經費須自理。</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（二）各單位運動員之註冊手續：</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1、國民小學組：由13</w:t>
      </w:r>
      <w:proofErr w:type="gramStart"/>
      <w:r w:rsidRPr="00A542BC">
        <w:rPr>
          <w:rFonts w:ascii="新細明體" w:hAnsi="新細明體" w:cs="新細明體" w:hint="eastAsia"/>
          <w:kern w:val="0"/>
        </w:rPr>
        <w:t>區體促</w:t>
      </w:r>
      <w:proofErr w:type="gramEnd"/>
      <w:r w:rsidRPr="00A542BC">
        <w:rPr>
          <w:rFonts w:ascii="新細明體" w:hAnsi="新細明體" w:cs="新細明體" w:hint="eastAsia"/>
          <w:kern w:val="0"/>
        </w:rPr>
        <w:t>會執行委員校長所屬學校辦</w:t>
      </w:r>
      <w:r w:rsidRPr="00A542BC">
        <w:rPr>
          <w:rFonts w:ascii="新細明體" w:hAnsi="新細明體" w:cs="新細明體"/>
          <w:kern w:val="0"/>
        </w:rPr>
        <w:t>理選拔後</w:t>
      </w:r>
      <w:r w:rsidRPr="00A542BC">
        <w:rPr>
          <w:rFonts w:ascii="新細明體" w:hAnsi="新細明體" w:cs="新細明體" w:hint="eastAsia"/>
          <w:kern w:val="0"/>
        </w:rPr>
        <w:t>，再</w:t>
      </w:r>
      <w:r w:rsidRPr="00A542BC">
        <w:rPr>
          <w:rFonts w:ascii="新細明體" w:hAnsi="新細明體" w:cs="新細明體"/>
          <w:kern w:val="0"/>
        </w:rPr>
        <w:t>由各校自行</w:t>
      </w:r>
      <w:r w:rsidRPr="00A542BC">
        <w:rPr>
          <w:rFonts w:ascii="新細明體" w:hAnsi="新細明體" w:cs="新細明體" w:hint="eastAsia"/>
          <w:kern w:val="0"/>
        </w:rPr>
        <w:t>報名。</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2、中等學校組：由各校自行報名。</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（三）大會資料將公佈於桃園市體育競賽資訊網</w:t>
      </w:r>
      <w:proofErr w:type="gramStart"/>
      <w:r w:rsidRPr="00A542BC">
        <w:rPr>
          <w:rFonts w:ascii="新細明體" w:hAnsi="新細明體" w:cs="新細明體" w:hint="eastAsia"/>
          <w:kern w:val="0"/>
        </w:rPr>
        <w:t>（</w:t>
      </w:r>
      <w:proofErr w:type="gramEnd"/>
      <w:r w:rsidRPr="00A542BC">
        <w:rPr>
          <w:rFonts w:ascii="新細明體" w:hAnsi="新細明體" w:cs="新細明體" w:hint="eastAsia"/>
          <w:kern w:val="0"/>
        </w:rPr>
        <w:t>網址：http://sports.ckjhs.tyc.edu.tw</w:t>
      </w:r>
      <w:proofErr w:type="gramStart"/>
      <w:r w:rsidRPr="00A542BC">
        <w:rPr>
          <w:rFonts w:ascii="新細明體" w:hAnsi="新細明體" w:cs="新細明體" w:hint="eastAsia"/>
          <w:kern w:val="0"/>
        </w:rPr>
        <w:t>）</w:t>
      </w:r>
      <w:proofErr w:type="gramEnd"/>
      <w:r w:rsidRPr="00A542BC">
        <w:rPr>
          <w:rFonts w:ascii="新細明體" w:hAnsi="新細明體" w:cs="新細明體" w:hint="eastAsia"/>
          <w:kern w:val="0"/>
        </w:rPr>
        <w:t>。</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（四）各單位應於民國1</w:t>
      </w:r>
      <w:r w:rsidRPr="00A542BC">
        <w:rPr>
          <w:rFonts w:ascii="新細明體" w:hAnsi="新細明體" w:cs="新細明體"/>
          <w:kern w:val="0"/>
        </w:rPr>
        <w:t>10</w:t>
      </w:r>
      <w:r w:rsidRPr="00A542BC">
        <w:rPr>
          <w:rFonts w:ascii="新細明體" w:hAnsi="新細明體" w:cs="新細明體" w:hint="eastAsia"/>
          <w:kern w:val="0"/>
        </w:rPr>
        <w:t>年12月</w:t>
      </w:r>
      <w:r w:rsidRPr="00A542BC">
        <w:rPr>
          <w:rFonts w:ascii="新細明體" w:hAnsi="新細明體" w:cs="新細明體"/>
          <w:kern w:val="0"/>
        </w:rPr>
        <w:t>27</w:t>
      </w:r>
      <w:r w:rsidRPr="00A542BC">
        <w:rPr>
          <w:rFonts w:ascii="新細明體" w:hAnsi="新細明體" w:cs="新細明體" w:hint="eastAsia"/>
          <w:kern w:val="0"/>
        </w:rPr>
        <w:t>日起至</w:t>
      </w:r>
      <w:r w:rsidRPr="00A542BC">
        <w:rPr>
          <w:rFonts w:ascii="新細明體" w:hAnsi="新細明體" w:cs="新細明體"/>
          <w:kern w:val="0"/>
        </w:rPr>
        <w:t>111</w:t>
      </w:r>
      <w:r w:rsidRPr="00A542BC">
        <w:rPr>
          <w:rFonts w:ascii="新細明體" w:hAnsi="新細明體" w:cs="新細明體" w:hint="eastAsia"/>
          <w:kern w:val="0"/>
        </w:rPr>
        <w:t>年1月</w:t>
      </w:r>
      <w:r w:rsidRPr="00A542BC">
        <w:rPr>
          <w:rFonts w:ascii="新細明體" w:hAnsi="新細明體" w:cs="新細明體"/>
          <w:kern w:val="0"/>
        </w:rPr>
        <w:t>13</w:t>
      </w:r>
      <w:r w:rsidRPr="00A542BC">
        <w:rPr>
          <w:rFonts w:ascii="新細明體" w:hAnsi="新細明體" w:cs="新細明體" w:hint="eastAsia"/>
          <w:kern w:val="0"/>
        </w:rPr>
        <w:t>日16時以前自行</w:t>
      </w:r>
      <w:r w:rsidRPr="00A542BC">
        <w:rPr>
          <w:rFonts w:ascii="細明體" w:eastAsia="細明體" w:hAnsi="細明體" w:hint="eastAsia"/>
        </w:rPr>
        <w:t>至桃園市體育競賽資訊網報名系統完成報名，並列印參賽報名表經主管單位首長</w:t>
      </w:r>
      <w:proofErr w:type="gramStart"/>
      <w:r w:rsidRPr="00A542BC">
        <w:rPr>
          <w:rFonts w:ascii="細明體" w:eastAsia="細明體" w:hAnsi="細明體" w:hint="eastAsia"/>
        </w:rPr>
        <w:t>核章留校</w:t>
      </w:r>
      <w:proofErr w:type="gramEnd"/>
      <w:r w:rsidRPr="00A542BC">
        <w:rPr>
          <w:rFonts w:ascii="細明體" w:eastAsia="細明體" w:hAnsi="細明體" w:hint="eastAsia"/>
        </w:rPr>
        <w:t>備查。</w:t>
      </w:r>
      <w:r w:rsidRPr="00A542BC">
        <w:rPr>
          <w:rFonts w:ascii="新細明體" w:hAnsi="新細明體" w:cs="新細明體" w:hint="eastAsia"/>
          <w:kern w:val="0"/>
        </w:rPr>
        <w:t>有關競賽事項疑問者請洽大會競賽呂建志老師，電話：</w:t>
      </w:r>
      <w:r w:rsidRPr="00A542BC">
        <w:rPr>
          <w:rFonts w:ascii="新細明體" w:hAnsi="新細明體" w:cs="新細明體"/>
          <w:kern w:val="0"/>
        </w:rPr>
        <w:t>0922-735082</w:t>
      </w:r>
      <w:r w:rsidRPr="00A542BC">
        <w:rPr>
          <w:rFonts w:ascii="細明體" w:eastAsia="細明體" w:hAnsi="細明體" w:hint="eastAsia"/>
        </w:rPr>
        <w:t>；有關報名資訊疑問者請洽詢大會資訊組，可報名期間請聯絡→周毅老師，電話：0937-020582，報名結束後請聯絡→楊國石老師，電話：0933-958359，</w:t>
      </w:r>
      <w:r w:rsidRPr="00A542BC">
        <w:rPr>
          <w:rFonts w:ascii="新細明體" w:hAnsi="新細明體" w:cs="新細明體" w:hint="eastAsia"/>
          <w:kern w:val="0"/>
        </w:rPr>
        <w:t>逾期概不受理。</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lastRenderedPageBreak/>
        <w:t>（五）</w:t>
      </w:r>
      <w:r w:rsidRPr="00A542BC">
        <w:rPr>
          <w:rFonts w:hint="eastAsia"/>
        </w:rPr>
        <w:t>為維護選手之權益，請詳填最近一年教育部體育署、中華民國游泳協會、桃園市政府辦理之正式比賽最佳成績</w:t>
      </w:r>
      <w:r w:rsidRPr="00A542BC">
        <w:rPr>
          <w:rFonts w:hint="eastAsia"/>
        </w:rPr>
        <w:t>(</w:t>
      </w:r>
      <w:r w:rsidRPr="00A542BC">
        <w:rPr>
          <w:rFonts w:hint="eastAsia"/>
        </w:rPr>
        <w:t>如</w:t>
      </w:r>
      <w:r w:rsidRPr="00A542BC">
        <w:rPr>
          <w:rFonts w:hint="eastAsia"/>
        </w:rPr>
        <w:t>:</w:t>
      </w:r>
      <w:r w:rsidRPr="00A542BC">
        <w:rPr>
          <w:rFonts w:hint="eastAsia"/>
        </w:rPr>
        <w:t>中小運各區選拔賽、桃園市運動</w:t>
      </w:r>
      <w:r w:rsidRPr="00A542BC">
        <w:t>會</w:t>
      </w:r>
      <w:r w:rsidRPr="00A542BC">
        <w:rPr>
          <w:rFonts w:hint="eastAsia"/>
        </w:rPr>
        <w:t>、分齡游</w:t>
      </w:r>
      <w:r w:rsidRPr="00A542BC">
        <w:t>泳錦標</w:t>
      </w:r>
      <w:r w:rsidRPr="00A542BC">
        <w:rPr>
          <w:rFonts w:hint="eastAsia"/>
        </w:rPr>
        <w:t>賽…等</w:t>
      </w:r>
      <w:r w:rsidRPr="00A542BC">
        <w:rPr>
          <w:rFonts w:hint="eastAsia"/>
        </w:rPr>
        <w:t>)</w:t>
      </w:r>
      <w:r w:rsidRPr="00A542BC">
        <w:rPr>
          <w:rFonts w:hint="eastAsia"/>
        </w:rPr>
        <w:t>，成績證明留校備查，以利編排賽程。</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（六）各單位之註冊表格經註冊後，概不接受增刪或更改運動員、職員姓名或參加競賽之項目。</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（七）各單位應設職員若干人，負責指導與管理各該單位之運動員並與大會連</w:t>
      </w:r>
      <w:proofErr w:type="gramStart"/>
      <w:r w:rsidRPr="00A542BC">
        <w:rPr>
          <w:rFonts w:ascii="新細明體" w:hAnsi="新細明體" w:cs="新細明體" w:hint="eastAsia"/>
          <w:kern w:val="0"/>
        </w:rPr>
        <w:t>繫</w:t>
      </w:r>
      <w:proofErr w:type="gramEnd"/>
      <w:r w:rsidRPr="00A542BC">
        <w:rPr>
          <w:rFonts w:ascii="新細明體" w:hAnsi="新細明體" w:cs="新細明體" w:hint="eastAsia"/>
          <w:kern w:val="0"/>
        </w:rPr>
        <w:t>之責。職員之設置如下：</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1、國民小學組：設總領隊、總幹事、總指導、總管理各1人。各組另設領隊、指導及管理若干人。</w:t>
      </w:r>
    </w:p>
    <w:p w:rsidR="0052760A" w:rsidRPr="00A542BC" w:rsidRDefault="0052760A" w:rsidP="0052760A">
      <w:pPr>
        <w:widowControl/>
        <w:tabs>
          <w:tab w:val="num" w:pos="1320"/>
        </w:tabs>
        <w:ind w:left="1320" w:hanging="360"/>
        <w:jc w:val="both"/>
        <w:rPr>
          <w:rFonts w:ascii="新細明體" w:hAnsi="新細明體" w:cs="新細明體"/>
          <w:kern w:val="0"/>
        </w:rPr>
      </w:pPr>
      <w:r w:rsidRPr="00A542BC">
        <w:rPr>
          <w:rFonts w:ascii="新細明體" w:hAnsi="新細明體" w:cs="新細明體" w:hint="eastAsia"/>
          <w:kern w:val="0"/>
        </w:rPr>
        <w:t>2、中等學校組：設領隊(校長)1人、各組設指導及管理各1人，各組超過20人時可再增加指導1人。</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十四、保險規範：</w:t>
      </w:r>
    </w:p>
    <w:p w:rsidR="0052760A" w:rsidRPr="00A542BC" w:rsidRDefault="0052760A" w:rsidP="0052760A">
      <w:pPr>
        <w:widowControl/>
        <w:tabs>
          <w:tab w:val="num" w:pos="1200"/>
        </w:tabs>
        <w:ind w:left="1200" w:hanging="720"/>
        <w:rPr>
          <w:rFonts w:ascii="新細明體" w:hAnsi="新細明體" w:cs="新細明體"/>
          <w:kern w:val="0"/>
        </w:rPr>
      </w:pPr>
      <w:r w:rsidRPr="00A542BC">
        <w:rPr>
          <w:rFonts w:ascii="新細明體" w:hAnsi="新細明體" w:cs="新細明體" w:hint="eastAsia"/>
          <w:kern w:val="0"/>
        </w:rPr>
        <w:t>（一）賽會場地由大會依規定辦理公共意外責任險；大會裁判暨工作人員由大會依前段場地險附加保障(公共意外責任險附加工作人員保險)。</w:t>
      </w:r>
    </w:p>
    <w:p w:rsidR="0052760A" w:rsidRPr="00A542BC" w:rsidRDefault="0052760A" w:rsidP="0052760A">
      <w:pPr>
        <w:widowControl/>
        <w:tabs>
          <w:tab w:val="num" w:pos="1200"/>
        </w:tabs>
        <w:ind w:left="1200" w:hanging="720"/>
        <w:rPr>
          <w:rFonts w:ascii="新細明體" w:hAnsi="新細明體" w:cs="新細明體"/>
          <w:kern w:val="0"/>
        </w:rPr>
      </w:pPr>
      <w:r w:rsidRPr="00A542BC">
        <w:rPr>
          <w:rFonts w:ascii="新細明體" w:hAnsi="新細明體" w:cs="新細明體" w:hint="eastAsia"/>
          <w:kern w:val="0"/>
        </w:rPr>
        <w:t>（二）大會裁判暨工作人員(現職軍公教職務者除外)與所有參賽選手由大會辦理200萬意外並附加20萬醫療之個人險；個人如有不足或其他需要，請自行參酌有關法令辦理相關保險以增加保障。</w:t>
      </w:r>
    </w:p>
    <w:p w:rsidR="0052760A" w:rsidRPr="00A542BC" w:rsidRDefault="0052760A" w:rsidP="0052760A">
      <w:pPr>
        <w:widowControl/>
        <w:tabs>
          <w:tab w:val="num" w:pos="1200"/>
        </w:tabs>
        <w:ind w:left="1200" w:hanging="720"/>
        <w:rPr>
          <w:rFonts w:ascii="新細明體" w:hAnsi="新細明體" w:cs="新細明體"/>
          <w:kern w:val="0"/>
        </w:rPr>
      </w:pPr>
      <w:r w:rsidRPr="00A542BC">
        <w:rPr>
          <w:rFonts w:ascii="新細明體" w:hAnsi="新細明體" w:cs="新細明體" w:hint="eastAsia"/>
          <w:kern w:val="0"/>
        </w:rPr>
        <w:t xml:space="preserve">      大會裁判或工作人員之</w:t>
      </w:r>
      <w:proofErr w:type="gramStart"/>
      <w:r w:rsidRPr="00A542BC">
        <w:rPr>
          <w:rFonts w:ascii="新細明體" w:hAnsi="新細明體" w:cs="新細明體" w:hint="eastAsia"/>
          <w:kern w:val="0"/>
        </w:rPr>
        <w:t>個</w:t>
      </w:r>
      <w:proofErr w:type="gramEnd"/>
      <w:r w:rsidRPr="00A542BC">
        <w:rPr>
          <w:rFonts w:ascii="新細明體" w:hAnsi="新細明體" w:cs="新細明體" w:hint="eastAsia"/>
          <w:kern w:val="0"/>
        </w:rPr>
        <w:t>資，未依大會規定時效提供或提供不全(含錯誤)而影響投保致生損害者，由大會裁判及工作人員當事者自行負完全責任。</w:t>
      </w:r>
    </w:p>
    <w:p w:rsidR="0052760A" w:rsidRPr="00A542BC" w:rsidRDefault="0052760A" w:rsidP="0052760A">
      <w:pPr>
        <w:widowControl/>
        <w:tabs>
          <w:tab w:val="num" w:pos="1200"/>
        </w:tabs>
        <w:ind w:left="1200" w:hanging="720"/>
        <w:rPr>
          <w:rFonts w:ascii="新細明體" w:hAnsi="新細明體" w:cs="新細明體"/>
          <w:kern w:val="0"/>
        </w:rPr>
      </w:pPr>
      <w:r w:rsidRPr="00A542BC">
        <w:rPr>
          <w:rFonts w:ascii="新細明體" w:hAnsi="新細明體" w:cs="新細明體"/>
          <w:kern w:val="0"/>
        </w:rPr>
        <w:t xml:space="preserve">      </w:t>
      </w:r>
      <w:r w:rsidRPr="00A542BC">
        <w:rPr>
          <w:rFonts w:ascii="新細明體" w:hAnsi="新細明體" w:cs="新細明體" w:hint="eastAsia"/>
          <w:kern w:val="0"/>
        </w:rPr>
        <w:t>參賽選手應於註冊報名時將</w:t>
      </w:r>
      <w:proofErr w:type="gramStart"/>
      <w:r w:rsidRPr="00A542BC">
        <w:rPr>
          <w:rFonts w:ascii="新細明體" w:hAnsi="新細明體" w:cs="新細明體" w:hint="eastAsia"/>
          <w:kern w:val="0"/>
        </w:rPr>
        <w:t>個</w:t>
      </w:r>
      <w:proofErr w:type="gramEnd"/>
      <w:r w:rsidRPr="00A542BC">
        <w:rPr>
          <w:rFonts w:ascii="新細明體" w:hAnsi="新細明體" w:cs="新細明體" w:hint="eastAsia"/>
          <w:kern w:val="0"/>
        </w:rPr>
        <w:t>資填寫完整，</w:t>
      </w:r>
      <w:proofErr w:type="gramStart"/>
      <w:r w:rsidRPr="00A542BC">
        <w:rPr>
          <w:rFonts w:ascii="新細明體" w:hAnsi="新細明體" w:cs="新細明體" w:hint="eastAsia"/>
          <w:kern w:val="0"/>
        </w:rPr>
        <w:t>個資</w:t>
      </w:r>
      <w:proofErr w:type="gramEnd"/>
      <w:r w:rsidRPr="00A542BC">
        <w:rPr>
          <w:rFonts w:ascii="新細明體" w:hAnsi="新細明體" w:cs="新細明體" w:hint="eastAsia"/>
          <w:kern w:val="0"/>
        </w:rPr>
        <w:t>如有不全或錯誤，而影響大會為參賽選手辦理投保者，該選手不得出場比賽；因未能保險致</w:t>
      </w:r>
      <w:proofErr w:type="gramStart"/>
      <w:r w:rsidRPr="00A542BC">
        <w:rPr>
          <w:rFonts w:ascii="新細明體" w:hAnsi="新細明體" w:cs="新細明體" w:hint="eastAsia"/>
          <w:kern w:val="0"/>
        </w:rPr>
        <w:t>不</w:t>
      </w:r>
      <w:proofErr w:type="gramEnd"/>
      <w:r w:rsidRPr="00A542BC">
        <w:rPr>
          <w:rFonts w:ascii="新細明體" w:hAnsi="新細明體" w:cs="新細明體" w:hint="eastAsia"/>
          <w:kern w:val="0"/>
        </w:rPr>
        <w:t>得出賽所生選手權益或其他損害責任，由報名參賽單位(報名註冊單位)自行負完全責任。</w:t>
      </w:r>
    </w:p>
    <w:p w:rsidR="0052760A" w:rsidRPr="00A542BC" w:rsidRDefault="0052760A" w:rsidP="0052760A">
      <w:pPr>
        <w:widowControl/>
        <w:tabs>
          <w:tab w:val="num" w:pos="1200"/>
        </w:tabs>
        <w:ind w:left="1200" w:hanging="720"/>
        <w:rPr>
          <w:rFonts w:ascii="新細明體" w:hAnsi="新細明體" w:cs="新細明體"/>
          <w:kern w:val="0"/>
        </w:rPr>
      </w:pPr>
      <w:r w:rsidRPr="00A542BC">
        <w:rPr>
          <w:rFonts w:ascii="新細明體" w:hAnsi="新細明體" w:cs="新細明體" w:hint="eastAsia"/>
          <w:kern w:val="0"/>
        </w:rPr>
        <w:t xml:space="preserve">      外籍人士之身分證號碼請填護照號碼或居留證號碼，報名時除報名表上應填</w:t>
      </w:r>
      <w:proofErr w:type="gramStart"/>
      <w:r w:rsidRPr="00A542BC">
        <w:rPr>
          <w:rFonts w:ascii="新細明體" w:hAnsi="新細明體" w:cs="新細明體" w:hint="eastAsia"/>
          <w:kern w:val="0"/>
        </w:rPr>
        <w:t>註</w:t>
      </w:r>
      <w:proofErr w:type="gramEnd"/>
      <w:r w:rsidRPr="00A542BC">
        <w:rPr>
          <w:rFonts w:ascii="新細明體" w:hAnsi="新細明體" w:cs="新細明體" w:hint="eastAsia"/>
          <w:kern w:val="0"/>
        </w:rPr>
        <w:t>之資料外，尚需提供英文名字、國籍、性別等；未能於報名時段內完成正確提供致使當事人權益受損者，由報名單位負完全責任。</w:t>
      </w:r>
    </w:p>
    <w:p w:rsidR="0052760A" w:rsidRPr="00A542BC" w:rsidRDefault="0052760A" w:rsidP="0052760A">
      <w:pPr>
        <w:widowControl/>
        <w:tabs>
          <w:tab w:val="num" w:pos="1200"/>
        </w:tabs>
        <w:ind w:left="1200" w:hanging="720"/>
        <w:rPr>
          <w:rFonts w:ascii="新細明體" w:hAnsi="新細明體" w:cs="新細明體"/>
          <w:kern w:val="0"/>
        </w:rPr>
      </w:pPr>
      <w:r w:rsidRPr="00A542BC">
        <w:rPr>
          <w:rFonts w:ascii="新細明體" w:hAnsi="新細明體" w:cs="新細明體"/>
          <w:kern w:val="0"/>
        </w:rPr>
        <w:t xml:space="preserve">      </w:t>
      </w:r>
      <w:r w:rsidRPr="00A542BC">
        <w:rPr>
          <w:rFonts w:ascii="新細明體" w:hAnsi="新細明體" w:cs="新細明體" w:hint="eastAsia"/>
          <w:kern w:val="0"/>
        </w:rPr>
        <w:t>個人險投保額度上限因受法令最高限額度限制者，大會僅給予依照法令及保險公司規定，補足至大會提供保險之額度 (僅補足不足之額度及不足額度 10%之醫療) ，報名參賽單位及選手，均不得提出異議或請求其他任何補償。</w:t>
      </w:r>
    </w:p>
    <w:p w:rsidR="0052760A" w:rsidRPr="00A542BC" w:rsidRDefault="0052760A" w:rsidP="0052760A">
      <w:pPr>
        <w:widowControl/>
        <w:tabs>
          <w:tab w:val="num" w:pos="1200"/>
        </w:tabs>
        <w:ind w:left="1200" w:hanging="720"/>
        <w:rPr>
          <w:rFonts w:ascii="新細明體" w:hAnsi="新細明體" w:cs="新細明體"/>
          <w:kern w:val="0"/>
        </w:rPr>
      </w:pPr>
      <w:r w:rsidRPr="00A542BC">
        <w:rPr>
          <w:rFonts w:ascii="新細明體" w:hAnsi="新細明體" w:cs="新細明體" w:hint="eastAsia"/>
          <w:kern w:val="0"/>
        </w:rPr>
        <w:t>（三）所有參賽單位職員(總領隊、總幹事、總指導、總管理、領隊、指導、管理等) ，由各參賽單位依相關規定與個人或單位需要自行辦理投保，未辦理投保致生損害時，由當事者個人或各參賽單位自行負完全責任。</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十五、會議：</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（一）技術會議：訂於</w:t>
      </w:r>
      <w:r w:rsidRPr="00A542BC">
        <w:rPr>
          <w:rFonts w:ascii="新細明體" w:hAnsi="新細明體" w:cs="新細明體"/>
          <w:kern w:val="0"/>
        </w:rPr>
        <w:t>111</w:t>
      </w:r>
      <w:r w:rsidRPr="00A542BC">
        <w:rPr>
          <w:rFonts w:ascii="新細明體" w:hAnsi="新細明體" w:cs="新細明體" w:hint="eastAsia"/>
          <w:kern w:val="0"/>
        </w:rPr>
        <w:t>年2月15日（星期二）上午10時於市府體育局第一會議室舉行，並發放秩序冊及號碼布。（開會通知另發）</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（二）裁判會議：訂於1</w:t>
      </w:r>
      <w:r w:rsidRPr="00A542BC">
        <w:rPr>
          <w:rFonts w:ascii="新細明體" w:hAnsi="新細明體" w:cs="新細明體"/>
          <w:kern w:val="0"/>
        </w:rPr>
        <w:t>11</w:t>
      </w:r>
      <w:r w:rsidRPr="00A542BC">
        <w:rPr>
          <w:rFonts w:ascii="新細明體" w:hAnsi="新細明體" w:cs="新細明體" w:hint="eastAsia"/>
          <w:kern w:val="0"/>
        </w:rPr>
        <w:t>年2月</w:t>
      </w:r>
      <w:r w:rsidRPr="00A542BC">
        <w:rPr>
          <w:rFonts w:ascii="新細明體" w:hAnsi="新細明體" w:cs="新細明體"/>
          <w:kern w:val="0"/>
        </w:rPr>
        <w:t>16</w:t>
      </w:r>
      <w:r w:rsidRPr="00A542BC">
        <w:rPr>
          <w:rFonts w:ascii="新細明體" w:hAnsi="新細明體" w:cs="新細明體" w:hint="eastAsia"/>
          <w:kern w:val="0"/>
        </w:rPr>
        <w:t>日（星期三）下午14時於市府體育局第一會議室舉行。（開會通知另發）</w:t>
      </w:r>
    </w:p>
    <w:p w:rsidR="0052760A" w:rsidRPr="00A542BC" w:rsidRDefault="0052760A" w:rsidP="0052760A">
      <w:pPr>
        <w:widowControl/>
        <w:tabs>
          <w:tab w:val="num" w:pos="480"/>
        </w:tabs>
        <w:ind w:left="1620" w:hanging="1620"/>
        <w:jc w:val="both"/>
        <w:rPr>
          <w:rFonts w:ascii="新細明體" w:hAnsi="新細明體" w:cs="新細明體"/>
          <w:kern w:val="0"/>
        </w:rPr>
      </w:pPr>
      <w:r w:rsidRPr="00A542BC">
        <w:rPr>
          <w:rFonts w:ascii="新細明體" w:hAnsi="新細明體" w:cs="新細明體" w:hint="eastAsia"/>
          <w:kern w:val="0"/>
        </w:rPr>
        <w:t>十六、申訴：</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（一）有關比賽事項之申訴，應先向裁判長或代理人口頭告知，並於該比賽結束後30分鐘內，</w:t>
      </w:r>
      <w:proofErr w:type="gramStart"/>
      <w:r w:rsidRPr="00A542BC">
        <w:rPr>
          <w:rFonts w:ascii="新細明體" w:hAnsi="新細明體" w:cs="新細明體" w:hint="eastAsia"/>
          <w:kern w:val="0"/>
        </w:rPr>
        <w:t>補具書面</w:t>
      </w:r>
      <w:proofErr w:type="gramEnd"/>
      <w:r w:rsidRPr="00A542BC">
        <w:rPr>
          <w:rFonts w:ascii="新細明體" w:hAnsi="新細明體" w:cs="新細明體" w:hint="eastAsia"/>
          <w:kern w:val="0"/>
        </w:rPr>
        <w:t>正式提出。未依程序並於規定時間內提出者，申訴不予受理。</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lastRenderedPageBreak/>
        <w:t>（二）書面申訴應由領隊或教練簽名，向游泳審判委員或裁判長正式提出，並繳交保證金新臺幣5,000元，如經審判委員會認為其申訴案未能成立時，應沒收其保證金，充做大會獎品費。</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（三）在比賽進行中領隊、指導、管理及運動員不得當場直接質詢裁判及有不禮貌之行為。</w:t>
      </w:r>
    </w:p>
    <w:p w:rsidR="0052760A" w:rsidRPr="00A542BC" w:rsidRDefault="0052760A" w:rsidP="0052760A">
      <w:pPr>
        <w:widowControl/>
        <w:tabs>
          <w:tab w:val="num" w:pos="1200"/>
        </w:tabs>
        <w:ind w:left="1200" w:hanging="720"/>
        <w:jc w:val="both"/>
        <w:rPr>
          <w:rFonts w:ascii="新細明體" w:hAnsi="新細明體" w:cs="新細明體"/>
          <w:kern w:val="0"/>
        </w:rPr>
      </w:pPr>
      <w:r w:rsidRPr="00A542BC">
        <w:rPr>
          <w:rFonts w:ascii="新細明體" w:hAnsi="新細明體" w:cs="新細明體" w:hint="eastAsia"/>
          <w:kern w:val="0"/>
        </w:rPr>
        <w:t>（四）有關運動員資格之申訴，須依照規定於競賽未結束前向該競賽種類審判委員會或裁判長以書面正式提出，否則概不受理。</w:t>
      </w:r>
    </w:p>
    <w:p w:rsidR="0052760A" w:rsidRPr="00A542BC" w:rsidRDefault="0052760A" w:rsidP="0052760A">
      <w:pPr>
        <w:snapToGrid w:val="0"/>
        <w:ind w:left="720" w:hangingChars="300" w:hanging="720"/>
        <w:jc w:val="both"/>
        <w:rPr>
          <w:rFonts w:ascii="新細明體" w:hAnsi="新細明體" w:cs="新細明體"/>
          <w:kern w:val="0"/>
        </w:rPr>
      </w:pPr>
      <w:r w:rsidRPr="00A542BC">
        <w:rPr>
          <w:rFonts w:ascii="新細明體" w:hAnsi="新細明體" w:cs="新細明體" w:hint="eastAsia"/>
          <w:kern w:val="0"/>
        </w:rPr>
        <w:t>十七、配合新冠</w:t>
      </w:r>
      <w:proofErr w:type="gramStart"/>
      <w:r w:rsidRPr="00A542BC">
        <w:rPr>
          <w:rFonts w:ascii="新細明體" w:hAnsi="新細明體" w:cs="新細明體" w:hint="eastAsia"/>
          <w:kern w:val="0"/>
        </w:rPr>
        <w:t>疫</w:t>
      </w:r>
      <w:proofErr w:type="gramEnd"/>
      <w:r w:rsidRPr="00A542BC">
        <w:rPr>
          <w:rFonts w:ascii="新細明體" w:hAnsi="新細明體" w:cs="新細明體" w:hint="eastAsia"/>
          <w:kern w:val="0"/>
        </w:rPr>
        <w:t>情防疫檢疫需要</w:t>
      </w:r>
      <w:r w:rsidRPr="00A542BC">
        <w:rPr>
          <w:rFonts w:ascii="新細明體" w:hAnsi="新細明體" w:hint="eastAsia"/>
          <w:kern w:val="0"/>
        </w:rPr>
        <w:t>，有關賽會防疫規範由主辦機關訂定發布施行，所有與賽會相關</w:t>
      </w:r>
      <w:proofErr w:type="gramStart"/>
      <w:r w:rsidRPr="00A542BC">
        <w:rPr>
          <w:rFonts w:ascii="新細明體" w:hAnsi="新細明體" w:hint="eastAsia"/>
          <w:kern w:val="0"/>
        </w:rPr>
        <w:t>人員均應遵</w:t>
      </w:r>
      <w:proofErr w:type="gramEnd"/>
      <w:r w:rsidRPr="00A542BC">
        <w:rPr>
          <w:rFonts w:ascii="新細明體" w:hAnsi="新細明體" w:hint="eastAsia"/>
          <w:kern w:val="0"/>
        </w:rPr>
        <w:t>守</w:t>
      </w:r>
      <w:r w:rsidRPr="00A542BC">
        <w:rPr>
          <w:rFonts w:ascii="新細明體" w:hAnsi="新細明體" w:cs="新細明體" w:hint="eastAsia"/>
          <w:kern w:val="0"/>
        </w:rPr>
        <w:t>。</w:t>
      </w:r>
    </w:p>
    <w:p w:rsidR="0052760A" w:rsidRPr="00A542BC" w:rsidRDefault="0052760A" w:rsidP="00A542BC">
      <w:pPr>
        <w:snapToGrid w:val="0"/>
        <w:jc w:val="both"/>
        <w:rPr>
          <w:rFonts w:ascii="新細明體" w:hAnsi="新細明體" w:cs="新細明體"/>
          <w:kern w:val="0"/>
        </w:rPr>
      </w:pPr>
      <w:r w:rsidRPr="00A542BC">
        <w:rPr>
          <w:rFonts w:ascii="新細明體" w:hAnsi="新細明體" w:cs="新細明體" w:hint="eastAsia"/>
          <w:kern w:val="0"/>
        </w:rPr>
        <w:t>十八、本競賽規程經市政府核准後施行，修正時亦同。</w:t>
      </w:r>
    </w:p>
    <w:sectPr w:rsidR="0052760A" w:rsidRPr="00A542BC" w:rsidSect="0043115D">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76E" w:rsidRDefault="0054076E" w:rsidP="00DD0AB3">
      <w:r>
        <w:separator/>
      </w:r>
    </w:p>
  </w:endnote>
  <w:endnote w:type="continuationSeparator" w:id="0">
    <w:p w:rsidR="0054076E" w:rsidRDefault="0054076E" w:rsidP="00DD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E6" w:rsidRDefault="003B31E6" w:rsidP="00D94CCE">
    <w:pPr>
      <w:pStyle w:val="a5"/>
      <w:jc w:val="center"/>
    </w:pPr>
    <w:r>
      <w:fldChar w:fldCharType="begin"/>
    </w:r>
    <w:r>
      <w:instrText>PAGE   \* MERGEFORMAT</w:instrText>
    </w:r>
    <w:r>
      <w:fldChar w:fldCharType="separate"/>
    </w:r>
    <w:r w:rsidR="00D12E89" w:rsidRPr="00D12E89">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76E" w:rsidRDefault="0054076E" w:rsidP="00DD0AB3">
      <w:r>
        <w:separator/>
      </w:r>
    </w:p>
  </w:footnote>
  <w:footnote w:type="continuationSeparator" w:id="0">
    <w:p w:rsidR="0054076E" w:rsidRDefault="0054076E" w:rsidP="00DD0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1080"/>
    <w:multiLevelType w:val="hybridMultilevel"/>
    <w:tmpl w:val="A2E485C6"/>
    <w:lvl w:ilvl="0" w:tplc="35A6911E">
      <w:start w:val="1"/>
      <w:numFmt w:val="taiwaneseCountingThousand"/>
      <w:lvlText w:val="(%1)"/>
      <w:lvlJc w:val="left"/>
      <w:pPr>
        <w:ind w:left="5723" w:hanging="720"/>
      </w:pPr>
      <w:rPr>
        <w:rFonts w:hint="default"/>
      </w:rPr>
    </w:lvl>
    <w:lvl w:ilvl="1" w:tplc="04090019" w:tentative="1">
      <w:start w:val="1"/>
      <w:numFmt w:val="ideographTraditional"/>
      <w:lvlText w:val="%2、"/>
      <w:lvlJc w:val="left"/>
      <w:pPr>
        <w:ind w:left="5963" w:hanging="480"/>
      </w:pPr>
    </w:lvl>
    <w:lvl w:ilvl="2" w:tplc="0409001B" w:tentative="1">
      <w:start w:val="1"/>
      <w:numFmt w:val="lowerRoman"/>
      <w:lvlText w:val="%3."/>
      <w:lvlJc w:val="right"/>
      <w:pPr>
        <w:ind w:left="6443" w:hanging="480"/>
      </w:pPr>
    </w:lvl>
    <w:lvl w:ilvl="3" w:tplc="0409000F" w:tentative="1">
      <w:start w:val="1"/>
      <w:numFmt w:val="decimal"/>
      <w:lvlText w:val="%4."/>
      <w:lvlJc w:val="left"/>
      <w:pPr>
        <w:ind w:left="6923" w:hanging="480"/>
      </w:pPr>
    </w:lvl>
    <w:lvl w:ilvl="4" w:tplc="04090019" w:tentative="1">
      <w:start w:val="1"/>
      <w:numFmt w:val="ideographTraditional"/>
      <w:lvlText w:val="%5、"/>
      <w:lvlJc w:val="left"/>
      <w:pPr>
        <w:ind w:left="7403" w:hanging="480"/>
      </w:pPr>
    </w:lvl>
    <w:lvl w:ilvl="5" w:tplc="0409001B" w:tentative="1">
      <w:start w:val="1"/>
      <w:numFmt w:val="lowerRoman"/>
      <w:lvlText w:val="%6."/>
      <w:lvlJc w:val="right"/>
      <w:pPr>
        <w:ind w:left="7883" w:hanging="480"/>
      </w:pPr>
    </w:lvl>
    <w:lvl w:ilvl="6" w:tplc="0409000F" w:tentative="1">
      <w:start w:val="1"/>
      <w:numFmt w:val="decimal"/>
      <w:lvlText w:val="%7."/>
      <w:lvlJc w:val="left"/>
      <w:pPr>
        <w:ind w:left="8363" w:hanging="480"/>
      </w:pPr>
    </w:lvl>
    <w:lvl w:ilvl="7" w:tplc="04090019" w:tentative="1">
      <w:start w:val="1"/>
      <w:numFmt w:val="ideographTraditional"/>
      <w:lvlText w:val="%8、"/>
      <w:lvlJc w:val="left"/>
      <w:pPr>
        <w:ind w:left="8843" w:hanging="480"/>
      </w:pPr>
    </w:lvl>
    <w:lvl w:ilvl="8" w:tplc="0409001B" w:tentative="1">
      <w:start w:val="1"/>
      <w:numFmt w:val="lowerRoman"/>
      <w:lvlText w:val="%9."/>
      <w:lvlJc w:val="right"/>
      <w:pPr>
        <w:ind w:left="9323" w:hanging="480"/>
      </w:pPr>
    </w:lvl>
  </w:abstractNum>
  <w:abstractNum w:abstractNumId="1" w15:restartNumberingAfterBreak="0">
    <w:nsid w:val="08054E96"/>
    <w:multiLevelType w:val="hybridMultilevel"/>
    <w:tmpl w:val="FBE87B48"/>
    <w:lvl w:ilvl="0" w:tplc="089A4546">
      <w:start w:val="1"/>
      <w:numFmt w:val="decimal"/>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 w15:restartNumberingAfterBreak="0">
    <w:nsid w:val="0D471873"/>
    <w:multiLevelType w:val="hybridMultilevel"/>
    <w:tmpl w:val="AF96B960"/>
    <w:lvl w:ilvl="0" w:tplc="8B9E9D22">
      <w:start w:val="1"/>
      <w:numFmt w:val="decimal"/>
      <w:lvlText w:val="%1、"/>
      <w:lvlJc w:val="left"/>
      <w:pPr>
        <w:ind w:left="1830" w:hanging="720"/>
      </w:pPr>
      <w:rPr>
        <w:rFonts w:hAnsi="Times New Roman" w:hint="default"/>
        <w:color w:val="auto"/>
        <w:sz w:val="30"/>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3" w15:restartNumberingAfterBreak="0">
    <w:nsid w:val="0FBE3028"/>
    <w:multiLevelType w:val="hybridMultilevel"/>
    <w:tmpl w:val="1DE686A2"/>
    <w:lvl w:ilvl="0" w:tplc="062E531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865AF2"/>
    <w:multiLevelType w:val="hybridMultilevel"/>
    <w:tmpl w:val="0ADE2584"/>
    <w:lvl w:ilvl="0" w:tplc="CC6CDCA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A81285"/>
    <w:multiLevelType w:val="hybridMultilevel"/>
    <w:tmpl w:val="520E3B5A"/>
    <w:lvl w:ilvl="0" w:tplc="21B2211A">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0FC0DE0"/>
    <w:multiLevelType w:val="hybridMultilevel"/>
    <w:tmpl w:val="36665AC2"/>
    <w:lvl w:ilvl="0" w:tplc="52D0673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254F710A"/>
    <w:multiLevelType w:val="hybridMultilevel"/>
    <w:tmpl w:val="9DA0A2B6"/>
    <w:lvl w:ilvl="0" w:tplc="FDD2F46C">
      <w:start w:val="3"/>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8" w15:restartNumberingAfterBreak="0">
    <w:nsid w:val="379501E8"/>
    <w:multiLevelType w:val="hybridMultilevel"/>
    <w:tmpl w:val="75E8C19E"/>
    <w:lvl w:ilvl="0" w:tplc="3656C8FE">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EA0B02"/>
    <w:multiLevelType w:val="hybridMultilevel"/>
    <w:tmpl w:val="29D40020"/>
    <w:lvl w:ilvl="0" w:tplc="B2C0009E">
      <w:start w:val="1"/>
      <w:numFmt w:val="decimal"/>
      <w:lvlText w:val="(%1)"/>
      <w:lvlJc w:val="left"/>
      <w:pPr>
        <w:ind w:left="1965" w:hanging="72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0" w15:restartNumberingAfterBreak="0">
    <w:nsid w:val="419939E5"/>
    <w:multiLevelType w:val="hybridMultilevel"/>
    <w:tmpl w:val="3E3025F8"/>
    <w:lvl w:ilvl="0" w:tplc="C45EECB4">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4A333F05"/>
    <w:multiLevelType w:val="hybridMultilevel"/>
    <w:tmpl w:val="333E5B08"/>
    <w:lvl w:ilvl="0" w:tplc="AB9E377C">
      <w:start w:val="1"/>
      <w:numFmt w:val="taiwaneseCountingThousand"/>
      <w:lvlText w:val="%1、"/>
      <w:lvlJc w:val="left"/>
      <w:pPr>
        <w:ind w:left="720" w:hanging="720"/>
      </w:pPr>
      <w:rPr>
        <w:rFonts w:ascii="標楷體" w:eastAsia="標楷體" w:hAnsi="標楷體" w:cs="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B95B76"/>
    <w:multiLevelType w:val="hybridMultilevel"/>
    <w:tmpl w:val="28687ED8"/>
    <w:lvl w:ilvl="0" w:tplc="7AA0B88A">
      <w:start w:val="1"/>
      <w:numFmt w:val="decimal"/>
      <w:lvlText w:val="%1."/>
      <w:lvlJc w:val="left"/>
      <w:pPr>
        <w:ind w:left="1351" w:hanging="360"/>
      </w:pPr>
      <w:rPr>
        <w:rFonts w:hint="default"/>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633C435D"/>
    <w:multiLevelType w:val="hybridMultilevel"/>
    <w:tmpl w:val="B86A3916"/>
    <w:lvl w:ilvl="0" w:tplc="8664530E">
      <w:start w:val="3"/>
      <w:numFmt w:val="decimal"/>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4" w15:restartNumberingAfterBreak="0">
    <w:nsid w:val="76C81657"/>
    <w:multiLevelType w:val="hybridMultilevel"/>
    <w:tmpl w:val="54B8A4F6"/>
    <w:lvl w:ilvl="0" w:tplc="86A26378">
      <w:start w:val="1"/>
      <w:numFmt w:val="decimal"/>
      <w:lvlText w:val="%1、"/>
      <w:lvlJc w:val="left"/>
      <w:pPr>
        <w:ind w:left="1812" w:hanging="7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5" w15:restartNumberingAfterBreak="0">
    <w:nsid w:val="77B64271"/>
    <w:multiLevelType w:val="hybridMultilevel"/>
    <w:tmpl w:val="313AE876"/>
    <w:lvl w:ilvl="0" w:tplc="BDBA35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5"/>
  </w:num>
  <w:num w:numId="3">
    <w:abstractNumId w:val="0"/>
  </w:num>
  <w:num w:numId="4">
    <w:abstractNumId w:val="5"/>
  </w:num>
  <w:num w:numId="5">
    <w:abstractNumId w:val="6"/>
  </w:num>
  <w:num w:numId="6">
    <w:abstractNumId w:val="10"/>
  </w:num>
  <w:num w:numId="7">
    <w:abstractNumId w:val="12"/>
  </w:num>
  <w:num w:numId="8">
    <w:abstractNumId w:val="2"/>
  </w:num>
  <w:num w:numId="9">
    <w:abstractNumId w:val="9"/>
  </w:num>
  <w:num w:numId="10">
    <w:abstractNumId w:val="4"/>
  </w:num>
  <w:num w:numId="11">
    <w:abstractNumId w:val="14"/>
  </w:num>
  <w:num w:numId="12">
    <w:abstractNumId w:val="13"/>
  </w:num>
  <w:num w:numId="13">
    <w:abstractNumId w:val="8"/>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7E"/>
    <w:rsid w:val="00000067"/>
    <w:rsid w:val="000030E1"/>
    <w:rsid w:val="0000480C"/>
    <w:rsid w:val="00012959"/>
    <w:rsid w:val="00012E97"/>
    <w:rsid w:val="00013C7E"/>
    <w:rsid w:val="00016259"/>
    <w:rsid w:val="0001625E"/>
    <w:rsid w:val="00024F84"/>
    <w:rsid w:val="0002571C"/>
    <w:rsid w:val="000322E3"/>
    <w:rsid w:val="00032BB2"/>
    <w:rsid w:val="00033FAF"/>
    <w:rsid w:val="00036251"/>
    <w:rsid w:val="00040D5D"/>
    <w:rsid w:val="00046B42"/>
    <w:rsid w:val="00051149"/>
    <w:rsid w:val="0005490F"/>
    <w:rsid w:val="000618B8"/>
    <w:rsid w:val="00062175"/>
    <w:rsid w:val="00064819"/>
    <w:rsid w:val="00065719"/>
    <w:rsid w:val="000670B6"/>
    <w:rsid w:val="00073214"/>
    <w:rsid w:val="000773B9"/>
    <w:rsid w:val="0008020D"/>
    <w:rsid w:val="00082122"/>
    <w:rsid w:val="0009041C"/>
    <w:rsid w:val="00091CEE"/>
    <w:rsid w:val="00097EEF"/>
    <w:rsid w:val="000A56FF"/>
    <w:rsid w:val="000A5800"/>
    <w:rsid w:val="000A7CCD"/>
    <w:rsid w:val="000B1A59"/>
    <w:rsid w:val="000B1F97"/>
    <w:rsid w:val="000C6754"/>
    <w:rsid w:val="000D031D"/>
    <w:rsid w:val="000D6A61"/>
    <w:rsid w:val="000D77FB"/>
    <w:rsid w:val="000E32FD"/>
    <w:rsid w:val="000E42E9"/>
    <w:rsid w:val="000F380E"/>
    <w:rsid w:val="00100597"/>
    <w:rsid w:val="001112B2"/>
    <w:rsid w:val="00112A57"/>
    <w:rsid w:val="00115651"/>
    <w:rsid w:val="00120D4A"/>
    <w:rsid w:val="00123718"/>
    <w:rsid w:val="00124907"/>
    <w:rsid w:val="00124B64"/>
    <w:rsid w:val="00133A09"/>
    <w:rsid w:val="00137BBE"/>
    <w:rsid w:val="00140380"/>
    <w:rsid w:val="0014722D"/>
    <w:rsid w:val="001500D7"/>
    <w:rsid w:val="00150EE3"/>
    <w:rsid w:val="001511E8"/>
    <w:rsid w:val="00151F7A"/>
    <w:rsid w:val="00152874"/>
    <w:rsid w:val="00153FB1"/>
    <w:rsid w:val="001550D5"/>
    <w:rsid w:val="001571AB"/>
    <w:rsid w:val="001613DB"/>
    <w:rsid w:val="00163039"/>
    <w:rsid w:val="00177BAC"/>
    <w:rsid w:val="001803D8"/>
    <w:rsid w:val="001842C9"/>
    <w:rsid w:val="00186115"/>
    <w:rsid w:val="001864E9"/>
    <w:rsid w:val="00187529"/>
    <w:rsid w:val="00195212"/>
    <w:rsid w:val="001A6186"/>
    <w:rsid w:val="001A738D"/>
    <w:rsid w:val="001A7EA7"/>
    <w:rsid w:val="001B0026"/>
    <w:rsid w:val="001B1B66"/>
    <w:rsid w:val="001C06E9"/>
    <w:rsid w:val="001C32B5"/>
    <w:rsid w:val="001C6B17"/>
    <w:rsid w:val="001D19F0"/>
    <w:rsid w:val="001D330A"/>
    <w:rsid w:val="001D603B"/>
    <w:rsid w:val="001E23C9"/>
    <w:rsid w:val="001E7903"/>
    <w:rsid w:val="001F2000"/>
    <w:rsid w:val="001F69D2"/>
    <w:rsid w:val="001F6AAF"/>
    <w:rsid w:val="00203F8D"/>
    <w:rsid w:val="0021331F"/>
    <w:rsid w:val="0021475C"/>
    <w:rsid w:val="00214AE3"/>
    <w:rsid w:val="00231D95"/>
    <w:rsid w:val="002338F7"/>
    <w:rsid w:val="00235A3D"/>
    <w:rsid w:val="00244378"/>
    <w:rsid w:val="002461F2"/>
    <w:rsid w:val="00254308"/>
    <w:rsid w:val="0025491D"/>
    <w:rsid w:val="00260DE2"/>
    <w:rsid w:val="00263FD3"/>
    <w:rsid w:val="00264F75"/>
    <w:rsid w:val="0026531D"/>
    <w:rsid w:val="002664AB"/>
    <w:rsid w:val="002677AE"/>
    <w:rsid w:val="00271C5B"/>
    <w:rsid w:val="002722B1"/>
    <w:rsid w:val="002748D9"/>
    <w:rsid w:val="00276ACE"/>
    <w:rsid w:val="00285C71"/>
    <w:rsid w:val="00285FE1"/>
    <w:rsid w:val="00294A38"/>
    <w:rsid w:val="002A09B0"/>
    <w:rsid w:val="002B1B84"/>
    <w:rsid w:val="002B4246"/>
    <w:rsid w:val="002C125F"/>
    <w:rsid w:val="002C5358"/>
    <w:rsid w:val="002D4C9D"/>
    <w:rsid w:val="002D66A5"/>
    <w:rsid w:val="002E36F6"/>
    <w:rsid w:val="002E5539"/>
    <w:rsid w:val="002F127E"/>
    <w:rsid w:val="002F31E5"/>
    <w:rsid w:val="002F340F"/>
    <w:rsid w:val="002F3B66"/>
    <w:rsid w:val="0030016F"/>
    <w:rsid w:val="00302E57"/>
    <w:rsid w:val="003035EC"/>
    <w:rsid w:val="00305594"/>
    <w:rsid w:val="003200CD"/>
    <w:rsid w:val="00323F82"/>
    <w:rsid w:val="00324B9B"/>
    <w:rsid w:val="00326A01"/>
    <w:rsid w:val="00326D9E"/>
    <w:rsid w:val="00332630"/>
    <w:rsid w:val="00333342"/>
    <w:rsid w:val="00334AD4"/>
    <w:rsid w:val="003378F4"/>
    <w:rsid w:val="00343636"/>
    <w:rsid w:val="003454AA"/>
    <w:rsid w:val="00351EBA"/>
    <w:rsid w:val="003539CC"/>
    <w:rsid w:val="0035480C"/>
    <w:rsid w:val="00366A43"/>
    <w:rsid w:val="00372D2B"/>
    <w:rsid w:val="00375FB1"/>
    <w:rsid w:val="00377994"/>
    <w:rsid w:val="003876D0"/>
    <w:rsid w:val="00393540"/>
    <w:rsid w:val="003A3B70"/>
    <w:rsid w:val="003A5202"/>
    <w:rsid w:val="003B31E6"/>
    <w:rsid w:val="003C22DF"/>
    <w:rsid w:val="003C431E"/>
    <w:rsid w:val="003C4514"/>
    <w:rsid w:val="003C6678"/>
    <w:rsid w:val="003D0CB8"/>
    <w:rsid w:val="003D4D50"/>
    <w:rsid w:val="003D52DA"/>
    <w:rsid w:val="003D56F1"/>
    <w:rsid w:val="003E1EBD"/>
    <w:rsid w:val="003E5B58"/>
    <w:rsid w:val="003F00B9"/>
    <w:rsid w:val="003F1568"/>
    <w:rsid w:val="003F35C8"/>
    <w:rsid w:val="003F4E80"/>
    <w:rsid w:val="003F5BBB"/>
    <w:rsid w:val="003F7814"/>
    <w:rsid w:val="00401A79"/>
    <w:rsid w:val="004057F6"/>
    <w:rsid w:val="00406B7E"/>
    <w:rsid w:val="0041492F"/>
    <w:rsid w:val="0041524D"/>
    <w:rsid w:val="00416164"/>
    <w:rsid w:val="004171A3"/>
    <w:rsid w:val="004179B8"/>
    <w:rsid w:val="0043115D"/>
    <w:rsid w:val="00434BBE"/>
    <w:rsid w:val="00441A18"/>
    <w:rsid w:val="00443E75"/>
    <w:rsid w:val="00444460"/>
    <w:rsid w:val="0045509F"/>
    <w:rsid w:val="00455DB1"/>
    <w:rsid w:val="004644BE"/>
    <w:rsid w:val="00467092"/>
    <w:rsid w:val="00471D20"/>
    <w:rsid w:val="00472A39"/>
    <w:rsid w:val="00472BC4"/>
    <w:rsid w:val="00472CCA"/>
    <w:rsid w:val="00473475"/>
    <w:rsid w:val="00480845"/>
    <w:rsid w:val="004915F1"/>
    <w:rsid w:val="004931AB"/>
    <w:rsid w:val="00495775"/>
    <w:rsid w:val="004A1F5C"/>
    <w:rsid w:val="004B68F3"/>
    <w:rsid w:val="004C123F"/>
    <w:rsid w:val="004C229E"/>
    <w:rsid w:val="004C4D5F"/>
    <w:rsid w:val="004C7A12"/>
    <w:rsid w:val="004D32FF"/>
    <w:rsid w:val="004E28D9"/>
    <w:rsid w:val="004E50FA"/>
    <w:rsid w:val="004F174D"/>
    <w:rsid w:val="004F4215"/>
    <w:rsid w:val="004F6C2D"/>
    <w:rsid w:val="00503B46"/>
    <w:rsid w:val="00503CF9"/>
    <w:rsid w:val="005052A3"/>
    <w:rsid w:val="00507F7B"/>
    <w:rsid w:val="00514B05"/>
    <w:rsid w:val="0052228A"/>
    <w:rsid w:val="00522F57"/>
    <w:rsid w:val="00526CD8"/>
    <w:rsid w:val="0052760A"/>
    <w:rsid w:val="00531095"/>
    <w:rsid w:val="0053244A"/>
    <w:rsid w:val="0054076E"/>
    <w:rsid w:val="00543010"/>
    <w:rsid w:val="00545E32"/>
    <w:rsid w:val="005462DF"/>
    <w:rsid w:val="0054670C"/>
    <w:rsid w:val="005610DE"/>
    <w:rsid w:val="00571436"/>
    <w:rsid w:val="0057664F"/>
    <w:rsid w:val="0058020E"/>
    <w:rsid w:val="005802DC"/>
    <w:rsid w:val="0058111F"/>
    <w:rsid w:val="00581A00"/>
    <w:rsid w:val="00582D54"/>
    <w:rsid w:val="00583A6F"/>
    <w:rsid w:val="00590367"/>
    <w:rsid w:val="0059628A"/>
    <w:rsid w:val="005964A5"/>
    <w:rsid w:val="00597C2B"/>
    <w:rsid w:val="005A1CA9"/>
    <w:rsid w:val="005A5E01"/>
    <w:rsid w:val="005B1533"/>
    <w:rsid w:val="005B2271"/>
    <w:rsid w:val="005B284A"/>
    <w:rsid w:val="005B4380"/>
    <w:rsid w:val="005B6683"/>
    <w:rsid w:val="005D020C"/>
    <w:rsid w:val="005D3C43"/>
    <w:rsid w:val="005D4DA6"/>
    <w:rsid w:val="005D5D46"/>
    <w:rsid w:val="005E18DD"/>
    <w:rsid w:val="005F4623"/>
    <w:rsid w:val="00601310"/>
    <w:rsid w:val="00602AD8"/>
    <w:rsid w:val="00603564"/>
    <w:rsid w:val="0061070A"/>
    <w:rsid w:val="00617AE1"/>
    <w:rsid w:val="006209B0"/>
    <w:rsid w:val="00620F86"/>
    <w:rsid w:val="00622238"/>
    <w:rsid w:val="006240AE"/>
    <w:rsid w:val="00625691"/>
    <w:rsid w:val="00630DE8"/>
    <w:rsid w:val="006343EF"/>
    <w:rsid w:val="0063461C"/>
    <w:rsid w:val="006366D0"/>
    <w:rsid w:val="006431B7"/>
    <w:rsid w:val="00646953"/>
    <w:rsid w:val="0065001C"/>
    <w:rsid w:val="0065100E"/>
    <w:rsid w:val="00653CDE"/>
    <w:rsid w:val="00656C8C"/>
    <w:rsid w:val="006573A1"/>
    <w:rsid w:val="006625F2"/>
    <w:rsid w:val="00676E75"/>
    <w:rsid w:val="0068039D"/>
    <w:rsid w:val="006847E9"/>
    <w:rsid w:val="00690A8E"/>
    <w:rsid w:val="00690DBB"/>
    <w:rsid w:val="00694036"/>
    <w:rsid w:val="00696F99"/>
    <w:rsid w:val="006A084A"/>
    <w:rsid w:val="006B21BD"/>
    <w:rsid w:val="006B429A"/>
    <w:rsid w:val="006B4A42"/>
    <w:rsid w:val="006C0353"/>
    <w:rsid w:val="006C1C9F"/>
    <w:rsid w:val="006C7B1B"/>
    <w:rsid w:val="006D260F"/>
    <w:rsid w:val="006D3AE7"/>
    <w:rsid w:val="006D4051"/>
    <w:rsid w:val="006E0069"/>
    <w:rsid w:val="006E2D26"/>
    <w:rsid w:val="006E2FD1"/>
    <w:rsid w:val="006E3862"/>
    <w:rsid w:val="006E4D34"/>
    <w:rsid w:val="006E5020"/>
    <w:rsid w:val="00702410"/>
    <w:rsid w:val="007134A3"/>
    <w:rsid w:val="00714722"/>
    <w:rsid w:val="007200FF"/>
    <w:rsid w:val="00720412"/>
    <w:rsid w:val="00725043"/>
    <w:rsid w:val="00734203"/>
    <w:rsid w:val="00744286"/>
    <w:rsid w:val="00745D12"/>
    <w:rsid w:val="007465D9"/>
    <w:rsid w:val="0074770A"/>
    <w:rsid w:val="00752628"/>
    <w:rsid w:val="007553FD"/>
    <w:rsid w:val="00776B6A"/>
    <w:rsid w:val="00777DBE"/>
    <w:rsid w:val="00780533"/>
    <w:rsid w:val="00780C9A"/>
    <w:rsid w:val="00790B92"/>
    <w:rsid w:val="0079112F"/>
    <w:rsid w:val="007912F4"/>
    <w:rsid w:val="00795436"/>
    <w:rsid w:val="007A0FA7"/>
    <w:rsid w:val="007A433E"/>
    <w:rsid w:val="007A7F7F"/>
    <w:rsid w:val="007B1A65"/>
    <w:rsid w:val="007B1C9F"/>
    <w:rsid w:val="007B4287"/>
    <w:rsid w:val="007C3F5F"/>
    <w:rsid w:val="007C59C8"/>
    <w:rsid w:val="007C6817"/>
    <w:rsid w:val="007D1D9E"/>
    <w:rsid w:val="007D301F"/>
    <w:rsid w:val="007E036D"/>
    <w:rsid w:val="007E7E65"/>
    <w:rsid w:val="007F02FB"/>
    <w:rsid w:val="007F45ED"/>
    <w:rsid w:val="007F5826"/>
    <w:rsid w:val="0080283E"/>
    <w:rsid w:val="0080369A"/>
    <w:rsid w:val="008047A3"/>
    <w:rsid w:val="008127A0"/>
    <w:rsid w:val="00813014"/>
    <w:rsid w:val="00813594"/>
    <w:rsid w:val="008142D9"/>
    <w:rsid w:val="00815035"/>
    <w:rsid w:val="00820C8C"/>
    <w:rsid w:val="00833486"/>
    <w:rsid w:val="0083409F"/>
    <w:rsid w:val="0083506F"/>
    <w:rsid w:val="00836423"/>
    <w:rsid w:val="00840859"/>
    <w:rsid w:val="0084490A"/>
    <w:rsid w:val="00854DEE"/>
    <w:rsid w:val="008634CA"/>
    <w:rsid w:val="008670B2"/>
    <w:rsid w:val="00874E4E"/>
    <w:rsid w:val="008762E9"/>
    <w:rsid w:val="00876EB8"/>
    <w:rsid w:val="008919BB"/>
    <w:rsid w:val="00895A4C"/>
    <w:rsid w:val="00897ECB"/>
    <w:rsid w:val="008A02D1"/>
    <w:rsid w:val="008A0FF3"/>
    <w:rsid w:val="008A53C2"/>
    <w:rsid w:val="008A694F"/>
    <w:rsid w:val="008C2286"/>
    <w:rsid w:val="008C3458"/>
    <w:rsid w:val="008C5338"/>
    <w:rsid w:val="008C7FC6"/>
    <w:rsid w:val="008D2A2D"/>
    <w:rsid w:val="008D2D05"/>
    <w:rsid w:val="008D376B"/>
    <w:rsid w:val="008D4146"/>
    <w:rsid w:val="008D4AE7"/>
    <w:rsid w:val="008D6906"/>
    <w:rsid w:val="008E0013"/>
    <w:rsid w:val="008E56EB"/>
    <w:rsid w:val="008E6E71"/>
    <w:rsid w:val="008F0F2E"/>
    <w:rsid w:val="008F4C41"/>
    <w:rsid w:val="00900F29"/>
    <w:rsid w:val="009018BD"/>
    <w:rsid w:val="00902C6F"/>
    <w:rsid w:val="009040FF"/>
    <w:rsid w:val="00906867"/>
    <w:rsid w:val="00915411"/>
    <w:rsid w:val="009227C1"/>
    <w:rsid w:val="009333E2"/>
    <w:rsid w:val="009339A5"/>
    <w:rsid w:val="00937282"/>
    <w:rsid w:val="0093791F"/>
    <w:rsid w:val="00943F5C"/>
    <w:rsid w:val="00950BD8"/>
    <w:rsid w:val="0095234A"/>
    <w:rsid w:val="00953908"/>
    <w:rsid w:val="009572C4"/>
    <w:rsid w:val="00962FA4"/>
    <w:rsid w:val="00964F88"/>
    <w:rsid w:val="009744F2"/>
    <w:rsid w:val="009845B5"/>
    <w:rsid w:val="009858E0"/>
    <w:rsid w:val="00992C63"/>
    <w:rsid w:val="009950A1"/>
    <w:rsid w:val="00995F14"/>
    <w:rsid w:val="009A68CF"/>
    <w:rsid w:val="009A6E3A"/>
    <w:rsid w:val="009B24A2"/>
    <w:rsid w:val="009B36F1"/>
    <w:rsid w:val="009B4BE6"/>
    <w:rsid w:val="009B4F2A"/>
    <w:rsid w:val="009B6F34"/>
    <w:rsid w:val="009C1CE8"/>
    <w:rsid w:val="009C1D36"/>
    <w:rsid w:val="009C3630"/>
    <w:rsid w:val="009C42A7"/>
    <w:rsid w:val="009C4DBF"/>
    <w:rsid w:val="009D2602"/>
    <w:rsid w:val="009D3E72"/>
    <w:rsid w:val="009D683A"/>
    <w:rsid w:val="009D6CD5"/>
    <w:rsid w:val="009E1260"/>
    <w:rsid w:val="009E1C9D"/>
    <w:rsid w:val="009E5384"/>
    <w:rsid w:val="009E538F"/>
    <w:rsid w:val="009F5953"/>
    <w:rsid w:val="00A00D73"/>
    <w:rsid w:val="00A167F7"/>
    <w:rsid w:val="00A2129A"/>
    <w:rsid w:val="00A21C83"/>
    <w:rsid w:val="00A23F02"/>
    <w:rsid w:val="00A2696F"/>
    <w:rsid w:val="00A2697D"/>
    <w:rsid w:val="00A26B03"/>
    <w:rsid w:val="00A31D46"/>
    <w:rsid w:val="00A349B1"/>
    <w:rsid w:val="00A36250"/>
    <w:rsid w:val="00A42768"/>
    <w:rsid w:val="00A46B8E"/>
    <w:rsid w:val="00A508E2"/>
    <w:rsid w:val="00A509E6"/>
    <w:rsid w:val="00A542BC"/>
    <w:rsid w:val="00A54C02"/>
    <w:rsid w:val="00A56EF7"/>
    <w:rsid w:val="00A6679E"/>
    <w:rsid w:val="00A719D8"/>
    <w:rsid w:val="00A72345"/>
    <w:rsid w:val="00A804F9"/>
    <w:rsid w:val="00A835A1"/>
    <w:rsid w:val="00A97D67"/>
    <w:rsid w:val="00AA0D4F"/>
    <w:rsid w:val="00AA145A"/>
    <w:rsid w:val="00AA1F31"/>
    <w:rsid w:val="00AA6227"/>
    <w:rsid w:val="00AB7026"/>
    <w:rsid w:val="00AD073F"/>
    <w:rsid w:val="00AD1D11"/>
    <w:rsid w:val="00AD22E5"/>
    <w:rsid w:val="00AE1344"/>
    <w:rsid w:val="00AF035B"/>
    <w:rsid w:val="00AF209F"/>
    <w:rsid w:val="00AF26FC"/>
    <w:rsid w:val="00AF59D8"/>
    <w:rsid w:val="00AF63DA"/>
    <w:rsid w:val="00AF7C3C"/>
    <w:rsid w:val="00B03328"/>
    <w:rsid w:val="00B2677D"/>
    <w:rsid w:val="00B30A3F"/>
    <w:rsid w:val="00B36737"/>
    <w:rsid w:val="00B42232"/>
    <w:rsid w:val="00B471B4"/>
    <w:rsid w:val="00B478C3"/>
    <w:rsid w:val="00B51C3F"/>
    <w:rsid w:val="00B527F9"/>
    <w:rsid w:val="00B54628"/>
    <w:rsid w:val="00B56B96"/>
    <w:rsid w:val="00B574CC"/>
    <w:rsid w:val="00B61CA4"/>
    <w:rsid w:val="00B621C5"/>
    <w:rsid w:val="00B637BA"/>
    <w:rsid w:val="00B71347"/>
    <w:rsid w:val="00B722EE"/>
    <w:rsid w:val="00B7235B"/>
    <w:rsid w:val="00B75400"/>
    <w:rsid w:val="00B75905"/>
    <w:rsid w:val="00B805C5"/>
    <w:rsid w:val="00B81B1C"/>
    <w:rsid w:val="00B83759"/>
    <w:rsid w:val="00B865FC"/>
    <w:rsid w:val="00B87E44"/>
    <w:rsid w:val="00B967F4"/>
    <w:rsid w:val="00BA1A6D"/>
    <w:rsid w:val="00BA32D7"/>
    <w:rsid w:val="00BA4E14"/>
    <w:rsid w:val="00BB5DFA"/>
    <w:rsid w:val="00BC1165"/>
    <w:rsid w:val="00BC630F"/>
    <w:rsid w:val="00BD23A5"/>
    <w:rsid w:val="00BE3FB3"/>
    <w:rsid w:val="00BE7A28"/>
    <w:rsid w:val="00BF3C1F"/>
    <w:rsid w:val="00BF5A92"/>
    <w:rsid w:val="00BF5EE8"/>
    <w:rsid w:val="00BF6ADD"/>
    <w:rsid w:val="00BF7C91"/>
    <w:rsid w:val="00C034F5"/>
    <w:rsid w:val="00C04DB1"/>
    <w:rsid w:val="00C05C8B"/>
    <w:rsid w:val="00C1033B"/>
    <w:rsid w:val="00C11B5F"/>
    <w:rsid w:val="00C15D14"/>
    <w:rsid w:val="00C223B4"/>
    <w:rsid w:val="00C235E6"/>
    <w:rsid w:val="00C255F4"/>
    <w:rsid w:val="00C32C40"/>
    <w:rsid w:val="00C40A3C"/>
    <w:rsid w:val="00C4546C"/>
    <w:rsid w:val="00C45912"/>
    <w:rsid w:val="00C45A42"/>
    <w:rsid w:val="00C45D80"/>
    <w:rsid w:val="00C52CBE"/>
    <w:rsid w:val="00C53803"/>
    <w:rsid w:val="00C56AEA"/>
    <w:rsid w:val="00C572EA"/>
    <w:rsid w:val="00C653B1"/>
    <w:rsid w:val="00C77556"/>
    <w:rsid w:val="00C82DCB"/>
    <w:rsid w:val="00C95BA7"/>
    <w:rsid w:val="00CB303D"/>
    <w:rsid w:val="00CB449D"/>
    <w:rsid w:val="00CC0D0F"/>
    <w:rsid w:val="00CC134E"/>
    <w:rsid w:val="00CC18E4"/>
    <w:rsid w:val="00CC5565"/>
    <w:rsid w:val="00CD0A16"/>
    <w:rsid w:val="00CD6366"/>
    <w:rsid w:val="00CD7262"/>
    <w:rsid w:val="00CE2E9F"/>
    <w:rsid w:val="00CE5ADD"/>
    <w:rsid w:val="00CE66AD"/>
    <w:rsid w:val="00CF05F2"/>
    <w:rsid w:val="00CF4596"/>
    <w:rsid w:val="00CF7C04"/>
    <w:rsid w:val="00D02452"/>
    <w:rsid w:val="00D057D7"/>
    <w:rsid w:val="00D1282A"/>
    <w:rsid w:val="00D12E89"/>
    <w:rsid w:val="00D168AF"/>
    <w:rsid w:val="00D17199"/>
    <w:rsid w:val="00D25612"/>
    <w:rsid w:val="00D316D8"/>
    <w:rsid w:val="00D420ED"/>
    <w:rsid w:val="00D563DB"/>
    <w:rsid w:val="00D62034"/>
    <w:rsid w:val="00D643AC"/>
    <w:rsid w:val="00D64B36"/>
    <w:rsid w:val="00D6618B"/>
    <w:rsid w:val="00D67786"/>
    <w:rsid w:val="00D67F5F"/>
    <w:rsid w:val="00D74A7C"/>
    <w:rsid w:val="00D7721A"/>
    <w:rsid w:val="00D80FE4"/>
    <w:rsid w:val="00D8184B"/>
    <w:rsid w:val="00D83B63"/>
    <w:rsid w:val="00D83C2A"/>
    <w:rsid w:val="00D84657"/>
    <w:rsid w:val="00D86439"/>
    <w:rsid w:val="00D9433C"/>
    <w:rsid w:val="00D94CCE"/>
    <w:rsid w:val="00DA4520"/>
    <w:rsid w:val="00DA4C67"/>
    <w:rsid w:val="00DB1D80"/>
    <w:rsid w:val="00DC45E5"/>
    <w:rsid w:val="00DD0AB3"/>
    <w:rsid w:val="00DD2C47"/>
    <w:rsid w:val="00DD548E"/>
    <w:rsid w:val="00DD63FE"/>
    <w:rsid w:val="00DD7112"/>
    <w:rsid w:val="00DE0949"/>
    <w:rsid w:val="00DE1284"/>
    <w:rsid w:val="00DE432C"/>
    <w:rsid w:val="00DE5F8A"/>
    <w:rsid w:val="00DE7993"/>
    <w:rsid w:val="00DF1F1F"/>
    <w:rsid w:val="00DF499B"/>
    <w:rsid w:val="00DF5A4C"/>
    <w:rsid w:val="00E00ACF"/>
    <w:rsid w:val="00E01CDE"/>
    <w:rsid w:val="00E0228F"/>
    <w:rsid w:val="00E052AB"/>
    <w:rsid w:val="00E11E1A"/>
    <w:rsid w:val="00E15B80"/>
    <w:rsid w:val="00E16AB9"/>
    <w:rsid w:val="00E17E81"/>
    <w:rsid w:val="00E25323"/>
    <w:rsid w:val="00E26685"/>
    <w:rsid w:val="00E26726"/>
    <w:rsid w:val="00E30C9C"/>
    <w:rsid w:val="00E33308"/>
    <w:rsid w:val="00E340AD"/>
    <w:rsid w:val="00E44F14"/>
    <w:rsid w:val="00E50D17"/>
    <w:rsid w:val="00E52FA7"/>
    <w:rsid w:val="00E5390C"/>
    <w:rsid w:val="00E55375"/>
    <w:rsid w:val="00E55D72"/>
    <w:rsid w:val="00E55F19"/>
    <w:rsid w:val="00E63ECC"/>
    <w:rsid w:val="00E676F6"/>
    <w:rsid w:val="00E6791B"/>
    <w:rsid w:val="00E70E6A"/>
    <w:rsid w:val="00E83B46"/>
    <w:rsid w:val="00E84612"/>
    <w:rsid w:val="00E84F73"/>
    <w:rsid w:val="00E86B6A"/>
    <w:rsid w:val="00E879EC"/>
    <w:rsid w:val="00E90BF7"/>
    <w:rsid w:val="00E910C8"/>
    <w:rsid w:val="00E91742"/>
    <w:rsid w:val="00E92A9A"/>
    <w:rsid w:val="00E94079"/>
    <w:rsid w:val="00E97531"/>
    <w:rsid w:val="00EA0B2E"/>
    <w:rsid w:val="00EA125B"/>
    <w:rsid w:val="00EB38D0"/>
    <w:rsid w:val="00EB52C2"/>
    <w:rsid w:val="00EC2A4F"/>
    <w:rsid w:val="00EC7DCB"/>
    <w:rsid w:val="00EC7DF7"/>
    <w:rsid w:val="00ED1B69"/>
    <w:rsid w:val="00ED3C87"/>
    <w:rsid w:val="00EE4958"/>
    <w:rsid w:val="00EE51FF"/>
    <w:rsid w:val="00EE55A8"/>
    <w:rsid w:val="00EE7B88"/>
    <w:rsid w:val="00EF61D7"/>
    <w:rsid w:val="00EF6DEE"/>
    <w:rsid w:val="00EF6E76"/>
    <w:rsid w:val="00F009F4"/>
    <w:rsid w:val="00F03B50"/>
    <w:rsid w:val="00F04554"/>
    <w:rsid w:val="00F169CA"/>
    <w:rsid w:val="00F22373"/>
    <w:rsid w:val="00F25682"/>
    <w:rsid w:val="00F45A19"/>
    <w:rsid w:val="00F47499"/>
    <w:rsid w:val="00F47DEA"/>
    <w:rsid w:val="00F508DE"/>
    <w:rsid w:val="00F61A0C"/>
    <w:rsid w:val="00F6275F"/>
    <w:rsid w:val="00F62977"/>
    <w:rsid w:val="00F6422A"/>
    <w:rsid w:val="00F70001"/>
    <w:rsid w:val="00F7641A"/>
    <w:rsid w:val="00F8255F"/>
    <w:rsid w:val="00F9243B"/>
    <w:rsid w:val="00F954BC"/>
    <w:rsid w:val="00F958A5"/>
    <w:rsid w:val="00FA1635"/>
    <w:rsid w:val="00FA61E3"/>
    <w:rsid w:val="00FA7FCC"/>
    <w:rsid w:val="00FB1267"/>
    <w:rsid w:val="00FB5153"/>
    <w:rsid w:val="00FB6A76"/>
    <w:rsid w:val="00FB71E6"/>
    <w:rsid w:val="00FB7CFE"/>
    <w:rsid w:val="00FC07CB"/>
    <w:rsid w:val="00FC1E7E"/>
    <w:rsid w:val="00FC47AF"/>
    <w:rsid w:val="00FD1EE8"/>
    <w:rsid w:val="00FD65E3"/>
    <w:rsid w:val="00FE56E1"/>
    <w:rsid w:val="00FE60C9"/>
    <w:rsid w:val="00FE67E3"/>
    <w:rsid w:val="00FF6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DC146E-48C8-4FFF-B9FE-6167F51E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0AB3"/>
    <w:pPr>
      <w:tabs>
        <w:tab w:val="center" w:pos="4153"/>
        <w:tab w:val="right" w:pos="8306"/>
      </w:tabs>
      <w:snapToGrid w:val="0"/>
    </w:pPr>
    <w:rPr>
      <w:sz w:val="20"/>
      <w:szCs w:val="20"/>
    </w:rPr>
  </w:style>
  <w:style w:type="character" w:customStyle="1" w:styleId="a4">
    <w:name w:val="頁首 字元"/>
    <w:link w:val="a3"/>
    <w:uiPriority w:val="99"/>
    <w:rsid w:val="00DD0AB3"/>
    <w:rPr>
      <w:kern w:val="2"/>
    </w:rPr>
  </w:style>
  <w:style w:type="paragraph" w:styleId="a5">
    <w:name w:val="footer"/>
    <w:basedOn w:val="a"/>
    <w:link w:val="a6"/>
    <w:uiPriority w:val="99"/>
    <w:rsid w:val="00DD0AB3"/>
    <w:pPr>
      <w:tabs>
        <w:tab w:val="center" w:pos="4153"/>
        <w:tab w:val="right" w:pos="8306"/>
      </w:tabs>
      <w:snapToGrid w:val="0"/>
    </w:pPr>
    <w:rPr>
      <w:sz w:val="20"/>
      <w:szCs w:val="20"/>
    </w:rPr>
  </w:style>
  <w:style w:type="character" w:customStyle="1" w:styleId="a6">
    <w:name w:val="頁尾 字元"/>
    <w:link w:val="a5"/>
    <w:uiPriority w:val="99"/>
    <w:rsid w:val="00DD0AB3"/>
    <w:rPr>
      <w:kern w:val="2"/>
    </w:rPr>
  </w:style>
  <w:style w:type="paragraph" w:styleId="a7">
    <w:name w:val="Balloon Text"/>
    <w:basedOn w:val="a"/>
    <w:semiHidden/>
    <w:rsid w:val="00DF5A4C"/>
    <w:rPr>
      <w:rFonts w:ascii="Arial" w:hAnsi="Arial"/>
      <w:sz w:val="18"/>
      <w:szCs w:val="18"/>
    </w:rPr>
  </w:style>
  <w:style w:type="table" w:styleId="a8">
    <w:name w:val="Table Grid"/>
    <w:basedOn w:val="a1"/>
    <w:rsid w:val="00B81B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
    <w:name w:val="rul"/>
    <w:basedOn w:val="a"/>
    <w:rsid w:val="00BD23A5"/>
    <w:pPr>
      <w:widowControl/>
      <w:spacing w:before="100" w:beforeAutospacing="1" w:after="100" w:afterAutospacing="1" w:line="500" w:lineRule="atLeast"/>
    </w:pPr>
    <w:rPr>
      <w:rFonts w:ascii="新細明體" w:hAnsi="新細明體"/>
      <w:color w:val="000099"/>
      <w:kern w:val="0"/>
    </w:rPr>
  </w:style>
  <w:style w:type="character" w:customStyle="1" w:styleId="txt0021">
    <w:name w:val="txt0021"/>
    <w:rsid w:val="00995F14"/>
    <w:rPr>
      <w:rFonts w:ascii="Arial" w:hAnsi="Arial" w:cs="Arial" w:hint="default"/>
      <w:strike w:val="0"/>
      <w:dstrike w:val="0"/>
      <w:color w:val="CC0000"/>
      <w:sz w:val="16"/>
      <w:szCs w:val="16"/>
      <w:u w:val="none"/>
      <w:effect w:val="none"/>
    </w:rPr>
  </w:style>
  <w:style w:type="character" w:customStyle="1" w:styleId="txt0011">
    <w:name w:val="txt0011"/>
    <w:rsid w:val="00995F14"/>
    <w:rPr>
      <w:rFonts w:ascii="Arial" w:hAnsi="Arial" w:cs="Arial" w:hint="default"/>
      <w:strike w:val="0"/>
      <w:dstrike w:val="0"/>
      <w:color w:val="000000"/>
      <w:sz w:val="16"/>
      <w:szCs w:val="16"/>
      <w:u w:val="none"/>
      <w:effect w:val="none"/>
    </w:rPr>
  </w:style>
  <w:style w:type="character" w:styleId="a9">
    <w:name w:val="Hyperlink"/>
    <w:uiPriority w:val="99"/>
    <w:rsid w:val="00115651"/>
    <w:rPr>
      <w:color w:val="0000FF"/>
      <w:u w:val="single"/>
    </w:rPr>
  </w:style>
  <w:style w:type="paragraph" w:customStyle="1" w:styleId="xl27">
    <w:name w:val="xl27"/>
    <w:basedOn w:val="a"/>
    <w:rsid w:val="00B621C5"/>
    <w:pPr>
      <w:widowControl/>
      <w:spacing w:before="100" w:beforeAutospacing="1" w:after="100" w:afterAutospacing="1"/>
      <w:jc w:val="center"/>
    </w:pPr>
    <w:rPr>
      <w:rFonts w:ascii="Arial Unicode MS" w:eastAsia="Arial Unicode MS" w:hAnsi="Arial Unicode MS" w:cs="Arial Unicode MS"/>
      <w:kern w:val="0"/>
    </w:rPr>
  </w:style>
  <w:style w:type="character" w:styleId="aa">
    <w:name w:val="FollowedHyperlink"/>
    <w:uiPriority w:val="99"/>
    <w:unhideWhenUsed/>
    <w:rsid w:val="005A5E01"/>
    <w:rPr>
      <w:color w:val="800080"/>
      <w:u w:val="single"/>
    </w:rPr>
  </w:style>
  <w:style w:type="paragraph" w:customStyle="1" w:styleId="msonormal0">
    <w:name w:val="msonormal"/>
    <w:basedOn w:val="a"/>
    <w:rsid w:val="005A5E01"/>
    <w:pPr>
      <w:widowControl/>
      <w:spacing w:before="100" w:beforeAutospacing="1" w:after="100" w:afterAutospacing="1"/>
    </w:pPr>
    <w:rPr>
      <w:rFonts w:ascii="新細明體" w:hAnsi="新細明體" w:cs="新細明體"/>
      <w:kern w:val="0"/>
    </w:rPr>
  </w:style>
  <w:style w:type="paragraph" w:customStyle="1" w:styleId="font5">
    <w:name w:val="font5"/>
    <w:basedOn w:val="a"/>
    <w:rsid w:val="005A5E01"/>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5A5E01"/>
    <w:pPr>
      <w:widowControl/>
      <w:spacing w:before="100" w:beforeAutospacing="1" w:after="100" w:afterAutospacing="1"/>
    </w:pPr>
    <w:rPr>
      <w:rFonts w:ascii="標楷體" w:eastAsia="標楷體" w:hAnsi="標楷體" w:cs="新細明體"/>
      <w:b/>
      <w:bCs/>
      <w:color w:val="333333"/>
      <w:kern w:val="0"/>
      <w:sz w:val="28"/>
      <w:szCs w:val="28"/>
    </w:rPr>
  </w:style>
  <w:style w:type="paragraph" w:customStyle="1" w:styleId="font7">
    <w:name w:val="font7"/>
    <w:basedOn w:val="a"/>
    <w:rsid w:val="005A5E01"/>
    <w:pPr>
      <w:widowControl/>
      <w:spacing w:before="100" w:beforeAutospacing="1" w:after="100" w:afterAutospacing="1"/>
    </w:pPr>
    <w:rPr>
      <w:b/>
      <w:bCs/>
      <w:color w:val="333333"/>
      <w:kern w:val="0"/>
      <w:sz w:val="28"/>
      <w:szCs w:val="28"/>
    </w:rPr>
  </w:style>
  <w:style w:type="paragraph" w:customStyle="1" w:styleId="xl65">
    <w:name w:val="xl65"/>
    <w:basedOn w:val="a"/>
    <w:rsid w:val="005A5E01"/>
    <w:pPr>
      <w:widowControl/>
      <w:spacing w:before="100" w:beforeAutospacing="1" w:after="100" w:afterAutospacing="1"/>
    </w:pPr>
    <w:rPr>
      <w:rFonts w:ascii="新細明體" w:hAnsi="新細明體" w:cs="新細明體"/>
      <w:kern w:val="0"/>
    </w:rPr>
  </w:style>
  <w:style w:type="paragraph" w:customStyle="1" w:styleId="xl66">
    <w:name w:val="xl66"/>
    <w:basedOn w:val="a"/>
    <w:rsid w:val="005A5E01"/>
    <w:pPr>
      <w:widowControl/>
      <w:spacing w:before="100" w:beforeAutospacing="1" w:after="100" w:afterAutospacing="1"/>
      <w:jc w:val="center"/>
    </w:pPr>
    <w:rPr>
      <w:rFonts w:ascii="新細明體" w:hAnsi="新細明體" w:cs="新細明體"/>
      <w:kern w:val="0"/>
    </w:rPr>
  </w:style>
  <w:style w:type="paragraph" w:customStyle="1" w:styleId="xl67">
    <w:name w:val="xl67"/>
    <w:basedOn w:val="a"/>
    <w:rsid w:val="005A5E01"/>
    <w:pPr>
      <w:widowControl/>
      <w:pBdr>
        <w:top w:val="single" w:sz="12" w:space="0" w:color="auto"/>
        <w:left w:val="single" w:sz="12" w:space="0" w:color="auto"/>
      </w:pBdr>
      <w:spacing w:before="100" w:beforeAutospacing="1" w:after="100" w:afterAutospacing="1"/>
      <w:jc w:val="center"/>
      <w:textAlignment w:val="center"/>
    </w:pPr>
    <w:rPr>
      <w:rFonts w:ascii="微軟正黑體" w:eastAsia="微軟正黑體" w:hAnsi="微軟正黑體" w:cs="新細明體"/>
      <w:kern w:val="0"/>
      <w:sz w:val="20"/>
      <w:szCs w:val="20"/>
    </w:rPr>
  </w:style>
  <w:style w:type="paragraph" w:customStyle="1" w:styleId="xl68">
    <w:name w:val="xl68"/>
    <w:basedOn w:val="a"/>
    <w:rsid w:val="005A5E01"/>
    <w:pPr>
      <w:widowControl/>
      <w:pBdr>
        <w:top w:val="single" w:sz="12" w:space="0" w:color="auto"/>
      </w:pBdr>
      <w:spacing w:before="100" w:beforeAutospacing="1" w:after="100" w:afterAutospacing="1"/>
      <w:jc w:val="center"/>
      <w:textAlignment w:val="center"/>
    </w:pPr>
    <w:rPr>
      <w:rFonts w:ascii="微軟正黑體" w:eastAsia="微軟正黑體" w:hAnsi="微軟正黑體" w:cs="新細明體"/>
      <w:kern w:val="0"/>
      <w:sz w:val="20"/>
      <w:szCs w:val="20"/>
    </w:rPr>
  </w:style>
  <w:style w:type="paragraph" w:customStyle="1" w:styleId="xl69">
    <w:name w:val="xl69"/>
    <w:basedOn w:val="a"/>
    <w:rsid w:val="005A5E01"/>
    <w:pPr>
      <w:widowControl/>
      <w:pBdr>
        <w:top w:val="single" w:sz="12" w:space="0" w:color="auto"/>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xl70">
    <w:name w:val="xl70"/>
    <w:basedOn w:val="a"/>
    <w:rsid w:val="005A5E01"/>
    <w:pPr>
      <w:widowControl/>
      <w:pBdr>
        <w:top w:val="single" w:sz="12" w:space="0" w:color="auto"/>
      </w:pBdr>
      <w:spacing w:before="100" w:beforeAutospacing="1" w:after="100" w:afterAutospacing="1"/>
      <w:jc w:val="center"/>
      <w:textAlignment w:val="center"/>
    </w:pPr>
    <w:rPr>
      <w:rFonts w:ascii="微軟正黑體" w:eastAsia="微軟正黑體" w:hAnsi="微軟正黑體" w:cs="新細明體"/>
      <w:kern w:val="0"/>
      <w:sz w:val="22"/>
      <w:szCs w:val="22"/>
    </w:rPr>
  </w:style>
  <w:style w:type="paragraph" w:customStyle="1" w:styleId="xl71">
    <w:name w:val="xl71"/>
    <w:basedOn w:val="a"/>
    <w:rsid w:val="005A5E01"/>
    <w:pPr>
      <w:widowControl/>
      <w:pBdr>
        <w:top w:val="single" w:sz="12" w:space="0" w:color="auto"/>
        <w:right w:val="single" w:sz="12" w:space="0" w:color="auto"/>
      </w:pBdr>
      <w:spacing w:before="100" w:beforeAutospacing="1" w:after="100" w:afterAutospacing="1"/>
      <w:jc w:val="center"/>
      <w:textAlignment w:val="center"/>
    </w:pPr>
    <w:rPr>
      <w:rFonts w:ascii="微軟正黑體" w:eastAsia="微軟正黑體" w:hAnsi="微軟正黑體" w:cs="新細明體"/>
      <w:kern w:val="0"/>
      <w:sz w:val="22"/>
      <w:szCs w:val="22"/>
    </w:rPr>
  </w:style>
  <w:style w:type="paragraph" w:customStyle="1" w:styleId="xl72">
    <w:name w:val="xl72"/>
    <w:basedOn w:val="a"/>
    <w:rsid w:val="005A5E01"/>
    <w:pPr>
      <w:widowControl/>
      <w:pBdr>
        <w:top w:val="single" w:sz="12" w:space="0" w:color="auto"/>
        <w:left w:val="single" w:sz="12" w:space="0" w:color="auto"/>
      </w:pBdr>
      <w:spacing w:before="100" w:beforeAutospacing="1" w:after="100" w:afterAutospacing="1"/>
      <w:jc w:val="center"/>
      <w:textAlignment w:val="center"/>
    </w:pPr>
    <w:rPr>
      <w:rFonts w:ascii="微軟正黑體" w:eastAsia="微軟正黑體" w:hAnsi="微軟正黑體" w:cs="新細明體"/>
      <w:kern w:val="0"/>
      <w:sz w:val="22"/>
      <w:szCs w:val="22"/>
    </w:rPr>
  </w:style>
  <w:style w:type="paragraph" w:customStyle="1" w:styleId="xl73">
    <w:name w:val="xl73"/>
    <w:basedOn w:val="a"/>
    <w:rsid w:val="005A5E01"/>
    <w:pPr>
      <w:widowControl/>
      <w:pBdr>
        <w:left w:val="single" w:sz="12" w:space="0" w:color="auto"/>
      </w:pBdr>
      <w:spacing w:before="100" w:beforeAutospacing="1" w:after="100" w:afterAutospacing="1"/>
      <w:jc w:val="center"/>
      <w:textAlignment w:val="center"/>
    </w:pPr>
    <w:rPr>
      <w:rFonts w:ascii="微軟正黑體" w:eastAsia="微軟正黑體" w:hAnsi="微軟正黑體" w:cs="新細明體"/>
      <w:kern w:val="0"/>
      <w:sz w:val="20"/>
      <w:szCs w:val="20"/>
    </w:rPr>
  </w:style>
  <w:style w:type="paragraph" w:customStyle="1" w:styleId="xl74">
    <w:name w:val="xl74"/>
    <w:basedOn w:val="a"/>
    <w:rsid w:val="005A5E01"/>
    <w:pPr>
      <w:widowControl/>
      <w:spacing w:before="100" w:beforeAutospacing="1" w:after="100" w:afterAutospacing="1"/>
      <w:jc w:val="center"/>
      <w:textAlignment w:val="center"/>
    </w:pPr>
    <w:rPr>
      <w:rFonts w:ascii="微軟正黑體" w:eastAsia="微軟正黑體" w:hAnsi="微軟正黑體" w:cs="新細明體"/>
      <w:kern w:val="0"/>
      <w:sz w:val="20"/>
      <w:szCs w:val="20"/>
    </w:rPr>
  </w:style>
  <w:style w:type="paragraph" w:customStyle="1" w:styleId="xl75">
    <w:name w:val="xl75"/>
    <w:basedOn w:val="a"/>
    <w:rsid w:val="005A5E01"/>
    <w:pPr>
      <w:widowControl/>
      <w:pBdr>
        <w:right w:val="single" w:sz="12" w:space="0" w:color="auto"/>
      </w:pBdr>
      <w:spacing w:before="100" w:beforeAutospacing="1" w:after="100" w:afterAutospacing="1"/>
      <w:jc w:val="center"/>
      <w:textAlignment w:val="center"/>
    </w:pPr>
    <w:rPr>
      <w:rFonts w:ascii="微軟正黑體" w:eastAsia="微軟正黑體" w:hAnsi="微軟正黑體" w:cs="新細明體"/>
      <w:kern w:val="0"/>
      <w:sz w:val="20"/>
      <w:szCs w:val="20"/>
    </w:rPr>
  </w:style>
  <w:style w:type="paragraph" w:customStyle="1" w:styleId="xl76">
    <w:name w:val="xl76"/>
    <w:basedOn w:val="a"/>
    <w:rsid w:val="005A5E01"/>
    <w:pPr>
      <w:widowControl/>
      <w:pBdr>
        <w:left w:val="single" w:sz="12" w:space="0" w:color="auto"/>
      </w:pBdr>
      <w:spacing w:before="100" w:beforeAutospacing="1" w:after="100" w:afterAutospacing="1"/>
      <w:jc w:val="center"/>
      <w:textAlignment w:val="center"/>
    </w:pPr>
    <w:rPr>
      <w:rFonts w:ascii="微軟正黑體" w:eastAsia="微軟正黑體" w:hAnsi="微軟正黑體" w:cs="新細明體"/>
      <w:kern w:val="0"/>
      <w:sz w:val="18"/>
      <w:szCs w:val="18"/>
    </w:rPr>
  </w:style>
  <w:style w:type="paragraph" w:customStyle="1" w:styleId="xl77">
    <w:name w:val="xl77"/>
    <w:basedOn w:val="a"/>
    <w:rsid w:val="005A5E01"/>
    <w:pPr>
      <w:widowControl/>
      <w:spacing w:before="100" w:beforeAutospacing="1" w:after="100" w:afterAutospacing="1"/>
      <w:jc w:val="center"/>
      <w:textAlignment w:val="center"/>
    </w:pPr>
    <w:rPr>
      <w:rFonts w:ascii="微軟正黑體" w:eastAsia="微軟正黑體" w:hAnsi="微軟正黑體" w:cs="新細明體"/>
      <w:kern w:val="0"/>
      <w:sz w:val="18"/>
      <w:szCs w:val="18"/>
    </w:rPr>
  </w:style>
  <w:style w:type="paragraph" w:customStyle="1" w:styleId="xl78">
    <w:name w:val="xl78"/>
    <w:basedOn w:val="a"/>
    <w:rsid w:val="005A5E01"/>
    <w:pPr>
      <w:widowControl/>
      <w:shd w:val="clear" w:color="000000" w:fill="FF99FF"/>
      <w:spacing w:before="100" w:beforeAutospacing="1" w:after="100" w:afterAutospacing="1"/>
      <w:jc w:val="center"/>
      <w:textAlignment w:val="center"/>
    </w:pPr>
    <w:rPr>
      <w:rFonts w:ascii="微軟正黑體" w:eastAsia="微軟正黑體" w:hAnsi="微軟正黑體" w:cs="新細明體"/>
      <w:kern w:val="0"/>
      <w:sz w:val="18"/>
      <w:szCs w:val="18"/>
    </w:rPr>
  </w:style>
  <w:style w:type="paragraph" w:customStyle="1" w:styleId="xl79">
    <w:name w:val="xl79"/>
    <w:basedOn w:val="a"/>
    <w:rsid w:val="005A5E01"/>
    <w:pPr>
      <w:widowControl/>
      <w:pBdr>
        <w:right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18"/>
      <w:szCs w:val="18"/>
    </w:rPr>
  </w:style>
  <w:style w:type="paragraph" w:customStyle="1" w:styleId="xl80">
    <w:name w:val="xl80"/>
    <w:basedOn w:val="a"/>
    <w:rsid w:val="005A5E01"/>
    <w:pPr>
      <w:widowControl/>
      <w:pBdr>
        <w:left w:val="single" w:sz="12" w:space="0" w:color="auto"/>
      </w:pBdr>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81">
    <w:name w:val="xl81"/>
    <w:basedOn w:val="a"/>
    <w:rsid w:val="005A5E01"/>
    <w:pPr>
      <w:widowControl/>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82">
    <w:name w:val="xl82"/>
    <w:basedOn w:val="a"/>
    <w:rsid w:val="005A5E01"/>
    <w:pPr>
      <w:widowControl/>
      <w:pBdr>
        <w:right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83">
    <w:name w:val="xl83"/>
    <w:basedOn w:val="a"/>
    <w:rsid w:val="005A5E01"/>
    <w:pPr>
      <w:widowControl/>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84">
    <w:name w:val="xl84"/>
    <w:basedOn w:val="a"/>
    <w:rsid w:val="005A5E01"/>
    <w:pPr>
      <w:widowControl/>
      <w:pBdr>
        <w:left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18"/>
      <w:szCs w:val="18"/>
    </w:rPr>
  </w:style>
  <w:style w:type="paragraph" w:customStyle="1" w:styleId="xl85">
    <w:name w:val="xl85"/>
    <w:basedOn w:val="a"/>
    <w:rsid w:val="005A5E01"/>
    <w:pPr>
      <w:widowControl/>
      <w:pBdr>
        <w:left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86">
    <w:name w:val="xl86"/>
    <w:basedOn w:val="a"/>
    <w:rsid w:val="005A5E01"/>
    <w:pPr>
      <w:widowControl/>
      <w:pBdr>
        <w:right w:val="single" w:sz="12" w:space="0" w:color="auto"/>
      </w:pBdr>
      <w:spacing w:before="100" w:beforeAutospacing="1" w:after="100" w:afterAutospacing="1"/>
      <w:jc w:val="center"/>
      <w:textAlignment w:val="center"/>
    </w:pPr>
    <w:rPr>
      <w:rFonts w:ascii="微軟正黑體" w:eastAsia="微軟正黑體" w:hAnsi="微軟正黑體" w:cs="新細明體"/>
      <w:kern w:val="0"/>
      <w:sz w:val="18"/>
      <w:szCs w:val="18"/>
    </w:rPr>
  </w:style>
  <w:style w:type="paragraph" w:customStyle="1" w:styleId="xl87">
    <w:name w:val="xl87"/>
    <w:basedOn w:val="a"/>
    <w:rsid w:val="005A5E01"/>
    <w:pPr>
      <w:widowControl/>
      <w:pBdr>
        <w:right w:val="single" w:sz="12" w:space="0" w:color="auto"/>
      </w:pBdr>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88">
    <w:name w:val="xl88"/>
    <w:basedOn w:val="a"/>
    <w:rsid w:val="005A5E01"/>
    <w:pPr>
      <w:widowControl/>
      <w:pBdr>
        <w:left w:val="single" w:sz="12" w:space="0" w:color="auto"/>
        <w:bottom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89">
    <w:name w:val="xl89"/>
    <w:basedOn w:val="a"/>
    <w:rsid w:val="005A5E01"/>
    <w:pPr>
      <w:widowControl/>
      <w:pBdr>
        <w:bottom w:val="single" w:sz="12" w:space="0" w:color="auto"/>
      </w:pBdr>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90">
    <w:name w:val="xl90"/>
    <w:basedOn w:val="a"/>
    <w:rsid w:val="005A5E01"/>
    <w:pPr>
      <w:widowControl/>
      <w:pBdr>
        <w:bottom w:val="single" w:sz="12" w:space="0" w:color="auto"/>
        <w:right w:val="single" w:sz="12" w:space="0" w:color="auto"/>
      </w:pBdr>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91">
    <w:name w:val="xl91"/>
    <w:basedOn w:val="a"/>
    <w:rsid w:val="005A5E01"/>
    <w:pPr>
      <w:widowControl/>
      <w:pBdr>
        <w:left w:val="single" w:sz="12" w:space="0" w:color="auto"/>
        <w:bottom w:val="single" w:sz="12" w:space="0" w:color="auto"/>
      </w:pBdr>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92">
    <w:name w:val="xl92"/>
    <w:basedOn w:val="a"/>
    <w:rsid w:val="005A5E01"/>
    <w:pPr>
      <w:widowControl/>
      <w:pBdr>
        <w:top w:val="single" w:sz="12" w:space="0" w:color="auto"/>
        <w:right w:val="single" w:sz="12" w:space="0" w:color="auto"/>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xl93">
    <w:name w:val="xl93"/>
    <w:basedOn w:val="a"/>
    <w:rsid w:val="005A5E01"/>
    <w:pPr>
      <w:widowControl/>
      <w:pBdr>
        <w:top w:val="single" w:sz="12" w:space="0" w:color="auto"/>
        <w:left w:val="single" w:sz="12" w:space="0" w:color="auto"/>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xl94">
    <w:name w:val="xl94"/>
    <w:basedOn w:val="a"/>
    <w:rsid w:val="005A5E01"/>
    <w:pPr>
      <w:widowControl/>
      <w:pBdr>
        <w:bottom w:val="single" w:sz="12" w:space="0" w:color="auto"/>
      </w:pBdr>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95">
    <w:name w:val="xl95"/>
    <w:basedOn w:val="a"/>
    <w:rsid w:val="005A5E01"/>
    <w:pPr>
      <w:widowControl/>
      <w:pBdr>
        <w:top w:val="single" w:sz="12" w:space="0" w:color="auto"/>
      </w:pBdr>
      <w:spacing w:before="100" w:beforeAutospacing="1" w:after="100" w:afterAutospacing="1"/>
      <w:jc w:val="center"/>
      <w:textAlignment w:val="center"/>
    </w:pPr>
    <w:rPr>
      <w:rFonts w:ascii="微軟正黑體" w:eastAsia="微軟正黑體" w:hAnsi="微軟正黑體" w:cs="新細明體"/>
      <w:kern w:val="0"/>
      <w:sz w:val="18"/>
      <w:szCs w:val="18"/>
    </w:rPr>
  </w:style>
  <w:style w:type="paragraph" w:customStyle="1" w:styleId="xl96">
    <w:name w:val="xl96"/>
    <w:basedOn w:val="a"/>
    <w:rsid w:val="005A5E01"/>
    <w:pPr>
      <w:widowControl/>
      <w:pBdr>
        <w:top w:val="single" w:sz="12" w:space="0" w:color="auto"/>
        <w:right w:val="single" w:sz="12" w:space="0" w:color="auto"/>
      </w:pBdr>
      <w:spacing w:before="100" w:beforeAutospacing="1" w:after="100" w:afterAutospacing="1"/>
      <w:jc w:val="center"/>
      <w:textAlignment w:val="center"/>
    </w:pPr>
    <w:rPr>
      <w:rFonts w:ascii="微軟正黑體" w:eastAsia="微軟正黑體" w:hAnsi="微軟正黑體" w:cs="新細明體"/>
      <w:kern w:val="0"/>
      <w:sz w:val="18"/>
      <w:szCs w:val="18"/>
    </w:rPr>
  </w:style>
  <w:style w:type="paragraph" w:customStyle="1" w:styleId="xl97">
    <w:name w:val="xl97"/>
    <w:basedOn w:val="a"/>
    <w:rsid w:val="005A5E01"/>
    <w:pPr>
      <w:widowControl/>
      <w:pBdr>
        <w:left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12"/>
      <w:szCs w:val="12"/>
    </w:rPr>
  </w:style>
  <w:style w:type="paragraph" w:customStyle="1" w:styleId="xl98">
    <w:name w:val="xl98"/>
    <w:basedOn w:val="a"/>
    <w:rsid w:val="005A5E01"/>
    <w:pPr>
      <w:widowControl/>
      <w:spacing w:before="100" w:beforeAutospacing="1" w:after="100" w:afterAutospacing="1"/>
      <w:jc w:val="center"/>
      <w:textAlignment w:val="center"/>
    </w:pPr>
    <w:rPr>
      <w:rFonts w:ascii="微軟正黑體" w:eastAsia="微軟正黑體" w:hAnsi="微軟正黑體" w:cs="新細明體"/>
      <w:kern w:val="0"/>
      <w:sz w:val="12"/>
      <w:szCs w:val="12"/>
    </w:rPr>
  </w:style>
  <w:style w:type="paragraph" w:customStyle="1" w:styleId="xl99">
    <w:name w:val="xl99"/>
    <w:basedOn w:val="a"/>
    <w:rsid w:val="005A5E01"/>
    <w:pPr>
      <w:widowControl/>
      <w:shd w:val="clear" w:color="000000" w:fill="FF99FF"/>
      <w:spacing w:before="100" w:beforeAutospacing="1" w:after="100" w:afterAutospacing="1"/>
      <w:jc w:val="center"/>
      <w:textAlignment w:val="center"/>
    </w:pPr>
    <w:rPr>
      <w:rFonts w:ascii="微軟正黑體" w:eastAsia="微軟正黑體" w:hAnsi="微軟正黑體" w:cs="新細明體"/>
      <w:kern w:val="0"/>
      <w:sz w:val="8"/>
      <w:szCs w:val="8"/>
    </w:rPr>
  </w:style>
  <w:style w:type="paragraph" w:customStyle="1" w:styleId="xl100">
    <w:name w:val="xl100"/>
    <w:basedOn w:val="a"/>
    <w:rsid w:val="005A5E01"/>
    <w:pPr>
      <w:widowControl/>
      <w:pBdr>
        <w:right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12"/>
      <w:szCs w:val="12"/>
    </w:rPr>
  </w:style>
  <w:style w:type="paragraph" w:customStyle="1" w:styleId="xl101">
    <w:name w:val="xl101"/>
    <w:basedOn w:val="a"/>
    <w:rsid w:val="005A5E01"/>
    <w:pPr>
      <w:widowControl/>
      <w:shd w:val="clear" w:color="000000" w:fill="FF99FF"/>
      <w:spacing w:before="100" w:beforeAutospacing="1" w:after="100" w:afterAutospacing="1"/>
      <w:jc w:val="center"/>
      <w:textAlignment w:val="center"/>
    </w:pPr>
    <w:rPr>
      <w:rFonts w:ascii="微軟正黑體" w:eastAsia="微軟正黑體" w:hAnsi="微軟正黑體" w:cs="新細明體"/>
      <w:kern w:val="0"/>
      <w:sz w:val="12"/>
      <w:szCs w:val="12"/>
    </w:rPr>
  </w:style>
  <w:style w:type="paragraph" w:customStyle="1" w:styleId="xl102">
    <w:name w:val="xl102"/>
    <w:basedOn w:val="a"/>
    <w:rsid w:val="005A5E01"/>
    <w:pPr>
      <w:widowControl/>
      <w:shd w:val="clear" w:color="000000" w:fill="FF99FF"/>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103">
    <w:name w:val="xl103"/>
    <w:basedOn w:val="a"/>
    <w:rsid w:val="005A5E01"/>
    <w:pPr>
      <w:widowControl/>
      <w:pBdr>
        <w:left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104">
    <w:name w:val="xl104"/>
    <w:basedOn w:val="a"/>
    <w:rsid w:val="005A5E01"/>
    <w:pPr>
      <w:widowControl/>
      <w:pBdr>
        <w:right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105">
    <w:name w:val="xl105"/>
    <w:basedOn w:val="a"/>
    <w:rsid w:val="005A5E01"/>
    <w:pPr>
      <w:widowControl/>
      <w:spacing w:before="100" w:beforeAutospacing="1" w:after="100" w:afterAutospacing="1"/>
      <w:jc w:val="center"/>
      <w:textAlignment w:val="center"/>
    </w:pPr>
    <w:rPr>
      <w:rFonts w:ascii="微軟正黑體" w:eastAsia="微軟正黑體" w:hAnsi="微軟正黑體" w:cs="新細明體"/>
      <w:kern w:val="0"/>
      <w:sz w:val="12"/>
      <w:szCs w:val="12"/>
    </w:rPr>
  </w:style>
  <w:style w:type="paragraph" w:customStyle="1" w:styleId="xl106">
    <w:name w:val="xl106"/>
    <w:basedOn w:val="a"/>
    <w:rsid w:val="005A5E01"/>
    <w:pPr>
      <w:widowControl/>
      <w:pBdr>
        <w:left w:val="single" w:sz="12" w:space="0" w:color="auto"/>
      </w:pBdr>
      <w:shd w:val="clear" w:color="000000" w:fill="FF99FF"/>
      <w:spacing w:before="100" w:beforeAutospacing="1" w:after="100" w:afterAutospacing="1"/>
      <w:jc w:val="center"/>
      <w:textAlignment w:val="center"/>
    </w:pPr>
    <w:rPr>
      <w:rFonts w:ascii="微軟正黑體" w:eastAsia="微軟正黑體" w:hAnsi="微軟正黑體" w:cs="新細明體"/>
      <w:kern w:val="0"/>
      <w:sz w:val="8"/>
      <w:szCs w:val="8"/>
    </w:rPr>
  </w:style>
  <w:style w:type="paragraph" w:customStyle="1" w:styleId="xl107">
    <w:name w:val="xl107"/>
    <w:basedOn w:val="a"/>
    <w:rsid w:val="005A5E01"/>
    <w:pPr>
      <w:widowControl/>
      <w:pBdr>
        <w:right w:val="single" w:sz="12" w:space="0" w:color="auto"/>
      </w:pBdr>
      <w:shd w:val="clear" w:color="000000" w:fill="FFFFFF"/>
      <w:spacing w:before="100" w:beforeAutospacing="1" w:after="100" w:afterAutospacing="1"/>
      <w:jc w:val="center"/>
      <w:textAlignment w:val="center"/>
    </w:pPr>
    <w:rPr>
      <w:rFonts w:ascii="微軟正黑體" w:eastAsia="微軟正黑體" w:hAnsi="微軟正黑體" w:cs="新細明體"/>
      <w:kern w:val="0"/>
      <w:sz w:val="18"/>
      <w:szCs w:val="18"/>
    </w:rPr>
  </w:style>
  <w:style w:type="paragraph" w:customStyle="1" w:styleId="xl108">
    <w:name w:val="xl108"/>
    <w:basedOn w:val="a"/>
    <w:rsid w:val="005A5E01"/>
    <w:pPr>
      <w:widowControl/>
      <w:pBdr>
        <w:right w:val="single" w:sz="12" w:space="0" w:color="auto"/>
      </w:pBdr>
      <w:shd w:val="clear" w:color="000000" w:fill="FFFFFF"/>
      <w:spacing w:before="100" w:beforeAutospacing="1" w:after="100" w:afterAutospacing="1"/>
      <w:jc w:val="center"/>
      <w:textAlignment w:val="center"/>
    </w:pPr>
    <w:rPr>
      <w:rFonts w:ascii="微軟正黑體" w:eastAsia="微軟正黑體" w:hAnsi="微軟正黑體" w:cs="新細明體"/>
      <w:kern w:val="0"/>
      <w:sz w:val="14"/>
      <w:szCs w:val="14"/>
    </w:rPr>
  </w:style>
  <w:style w:type="paragraph" w:customStyle="1" w:styleId="xl109">
    <w:name w:val="xl109"/>
    <w:basedOn w:val="a"/>
    <w:rsid w:val="005A5E01"/>
    <w:pPr>
      <w:widowControl/>
      <w:spacing w:before="100" w:beforeAutospacing="1" w:after="100" w:afterAutospacing="1"/>
      <w:jc w:val="center"/>
    </w:pPr>
    <w:rPr>
      <w:b/>
      <w:bCs/>
      <w:color w:val="1A1A1A"/>
      <w:kern w:val="0"/>
      <w:sz w:val="28"/>
      <w:szCs w:val="28"/>
    </w:rPr>
  </w:style>
  <w:style w:type="paragraph" w:customStyle="1" w:styleId="xl110">
    <w:name w:val="xl110"/>
    <w:basedOn w:val="a"/>
    <w:rsid w:val="005A5E01"/>
    <w:pPr>
      <w:widowControl/>
      <w:spacing w:before="100" w:beforeAutospacing="1" w:after="100" w:afterAutospacing="1"/>
      <w:jc w:val="center"/>
    </w:pPr>
    <w:rPr>
      <w:color w:val="1A1A1A"/>
      <w:kern w:val="0"/>
    </w:rPr>
  </w:style>
  <w:style w:type="character" w:styleId="ab">
    <w:name w:val="annotation reference"/>
    <w:rsid w:val="00DE0949"/>
    <w:rPr>
      <w:sz w:val="18"/>
      <w:szCs w:val="18"/>
    </w:rPr>
  </w:style>
  <w:style w:type="paragraph" w:styleId="ac">
    <w:name w:val="annotation text"/>
    <w:basedOn w:val="a"/>
    <w:link w:val="ad"/>
    <w:rsid w:val="00DE0949"/>
  </w:style>
  <w:style w:type="character" w:customStyle="1" w:styleId="ad">
    <w:name w:val="註解文字 字元"/>
    <w:link w:val="ac"/>
    <w:rsid w:val="00DE0949"/>
    <w:rPr>
      <w:kern w:val="2"/>
      <w:sz w:val="24"/>
      <w:szCs w:val="24"/>
    </w:rPr>
  </w:style>
  <w:style w:type="paragraph" w:styleId="ae">
    <w:name w:val="annotation subject"/>
    <w:basedOn w:val="ac"/>
    <w:next w:val="ac"/>
    <w:link w:val="af"/>
    <w:rsid w:val="00DE0949"/>
    <w:rPr>
      <w:b/>
      <w:bCs/>
    </w:rPr>
  </w:style>
  <w:style w:type="character" w:customStyle="1" w:styleId="af">
    <w:name w:val="註解主旨 字元"/>
    <w:link w:val="ae"/>
    <w:rsid w:val="00DE0949"/>
    <w:rPr>
      <w:b/>
      <w:bCs/>
      <w:kern w:val="2"/>
      <w:sz w:val="24"/>
      <w:szCs w:val="24"/>
    </w:rPr>
  </w:style>
  <w:style w:type="paragraph" w:styleId="af0">
    <w:name w:val="Body Text"/>
    <w:basedOn w:val="a"/>
    <w:link w:val="af1"/>
    <w:uiPriority w:val="1"/>
    <w:qFormat/>
    <w:rsid w:val="00C11B5F"/>
    <w:pPr>
      <w:autoSpaceDE w:val="0"/>
      <w:autoSpaceDN w:val="0"/>
      <w:adjustRightInd w:val="0"/>
      <w:ind w:left="1270"/>
    </w:pPr>
    <w:rPr>
      <w:rFonts w:ascii="標楷體" w:eastAsia="標楷體" w:cs="標楷體"/>
      <w:kern w:val="0"/>
    </w:rPr>
  </w:style>
  <w:style w:type="character" w:customStyle="1" w:styleId="af1">
    <w:name w:val="本文 字元"/>
    <w:link w:val="af0"/>
    <w:uiPriority w:val="1"/>
    <w:rsid w:val="00C11B5F"/>
    <w:rPr>
      <w:rFonts w:ascii="標楷體" w:eastAsia="標楷體" w:cs="標楷體"/>
      <w:sz w:val="24"/>
      <w:szCs w:val="24"/>
    </w:rPr>
  </w:style>
  <w:style w:type="paragraph" w:customStyle="1" w:styleId="p1">
    <w:name w:val="p1"/>
    <w:basedOn w:val="a"/>
    <w:rsid w:val="00C11B5F"/>
    <w:pPr>
      <w:widowControl/>
    </w:pPr>
    <w:rPr>
      <w:rFonts w:ascii="新細明體" w:hAnsi="新細明體" w:cs="新細明體"/>
      <w:kern w:val="0"/>
    </w:rPr>
  </w:style>
  <w:style w:type="character" w:customStyle="1" w:styleId="s1">
    <w:name w:val="s1"/>
    <w:rsid w:val="00C11B5F"/>
    <w:rPr>
      <w:rFonts w:ascii="Helvetica" w:hAnsi="Helvetica" w:hint="default"/>
      <w:b w:val="0"/>
      <w:bCs w:val="0"/>
      <w:i w:val="0"/>
      <w:iCs w:val="0"/>
      <w:sz w:val="24"/>
      <w:szCs w:val="24"/>
    </w:rPr>
  </w:style>
  <w:style w:type="character" w:customStyle="1" w:styleId="s2">
    <w:name w:val="s2"/>
    <w:rsid w:val="00C11B5F"/>
    <w:rPr>
      <w:rFonts w:ascii="Helvetica" w:hAnsi="Helvetica" w:hint="default"/>
      <w:b w:val="0"/>
      <w:bCs w:val="0"/>
      <w:i w:val="0"/>
      <w:iCs w:val="0"/>
      <w:spacing w:val="-38"/>
      <w:sz w:val="24"/>
      <w:szCs w:val="24"/>
    </w:rPr>
  </w:style>
  <w:style w:type="character" w:customStyle="1" w:styleId="s3">
    <w:name w:val="s3"/>
    <w:rsid w:val="00C11B5F"/>
    <w:rPr>
      <w:rFonts w:ascii="Helvetica" w:hAnsi="Helvetica" w:hint="default"/>
      <w:b w:val="0"/>
      <w:bCs w:val="0"/>
      <w:i w:val="0"/>
      <w:iCs w:val="0"/>
      <w:spacing w:val="8"/>
      <w:sz w:val="24"/>
      <w:szCs w:val="24"/>
    </w:rPr>
  </w:style>
  <w:style w:type="character" w:customStyle="1" w:styleId="s6">
    <w:name w:val="s6"/>
    <w:rsid w:val="00C11B5F"/>
    <w:rPr>
      <w:rFonts w:ascii="Helvetica" w:hAnsi="Helvetica" w:hint="default"/>
      <w:b w:val="0"/>
      <w:bCs w:val="0"/>
      <w:i w:val="0"/>
      <w:iCs w:val="0"/>
      <w:spacing w:val="-45"/>
      <w:sz w:val="24"/>
      <w:szCs w:val="24"/>
    </w:rPr>
  </w:style>
  <w:style w:type="paragraph" w:styleId="af2">
    <w:name w:val="Plain Text"/>
    <w:basedOn w:val="a"/>
    <w:link w:val="af3"/>
    <w:rsid w:val="0014722D"/>
    <w:rPr>
      <w:rFonts w:ascii="細明體" w:eastAsia="細明體" w:hAnsi="Courier New"/>
    </w:rPr>
  </w:style>
  <w:style w:type="character" w:customStyle="1" w:styleId="af3">
    <w:name w:val="純文字 字元"/>
    <w:link w:val="af2"/>
    <w:rsid w:val="0014722D"/>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4914">
      <w:bodyDiv w:val="1"/>
      <w:marLeft w:val="0"/>
      <w:marRight w:val="0"/>
      <w:marTop w:val="0"/>
      <w:marBottom w:val="0"/>
      <w:divBdr>
        <w:top w:val="none" w:sz="0" w:space="0" w:color="auto"/>
        <w:left w:val="none" w:sz="0" w:space="0" w:color="auto"/>
        <w:bottom w:val="none" w:sz="0" w:space="0" w:color="auto"/>
        <w:right w:val="none" w:sz="0" w:space="0" w:color="auto"/>
      </w:divBdr>
    </w:div>
    <w:div w:id="126238193">
      <w:bodyDiv w:val="1"/>
      <w:marLeft w:val="0"/>
      <w:marRight w:val="0"/>
      <w:marTop w:val="0"/>
      <w:marBottom w:val="0"/>
      <w:divBdr>
        <w:top w:val="none" w:sz="0" w:space="0" w:color="auto"/>
        <w:left w:val="none" w:sz="0" w:space="0" w:color="auto"/>
        <w:bottom w:val="none" w:sz="0" w:space="0" w:color="auto"/>
        <w:right w:val="none" w:sz="0" w:space="0" w:color="auto"/>
      </w:divBdr>
    </w:div>
    <w:div w:id="600601223">
      <w:bodyDiv w:val="1"/>
      <w:marLeft w:val="0"/>
      <w:marRight w:val="0"/>
      <w:marTop w:val="0"/>
      <w:marBottom w:val="0"/>
      <w:divBdr>
        <w:top w:val="none" w:sz="0" w:space="0" w:color="auto"/>
        <w:left w:val="none" w:sz="0" w:space="0" w:color="auto"/>
        <w:bottom w:val="none" w:sz="0" w:space="0" w:color="auto"/>
        <w:right w:val="none" w:sz="0" w:space="0" w:color="auto"/>
      </w:divBdr>
    </w:div>
    <w:div w:id="1962683457">
      <w:bodyDiv w:val="1"/>
      <w:marLeft w:val="0"/>
      <w:marRight w:val="0"/>
      <w:marTop w:val="0"/>
      <w:marBottom w:val="0"/>
      <w:divBdr>
        <w:top w:val="none" w:sz="0" w:space="0" w:color="auto"/>
        <w:left w:val="none" w:sz="0" w:space="0" w:color="auto"/>
        <w:bottom w:val="none" w:sz="0" w:space="0" w:color="auto"/>
        <w:right w:val="none" w:sz="0" w:space="0" w:color="auto"/>
      </w:divBdr>
    </w:div>
    <w:div w:id="20063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691D-5FA8-4643-AE7A-1B774D04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638</Words>
  <Characters>3639</Characters>
  <Application>Microsoft Office Word</Application>
  <DocSecurity>0</DocSecurity>
  <Lines>30</Lines>
  <Paragraphs>8</Paragraphs>
  <ScaleCrop>false</ScaleCrop>
  <Company>tysh</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96年桃園縣中小學校聯合運動會第一次工作會議議程</dc:title>
  <dc:subject/>
  <dc:creator>user</dc:creator>
  <cp:keywords/>
  <cp:lastModifiedBy>PE Desktop</cp:lastModifiedBy>
  <cp:revision>2</cp:revision>
  <cp:lastPrinted>2021-09-30T08:08:00Z</cp:lastPrinted>
  <dcterms:created xsi:type="dcterms:W3CDTF">2021-10-13T08:10:00Z</dcterms:created>
  <dcterms:modified xsi:type="dcterms:W3CDTF">2021-10-13T08:10:00Z</dcterms:modified>
</cp:coreProperties>
</file>