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0F" w:rsidRPr="000E3404" w:rsidRDefault="000C75C7" w:rsidP="000C75C7">
      <w:pPr>
        <w:widowControl/>
        <w:spacing w:afterLines="50" w:after="180" w:line="360" w:lineRule="exact"/>
        <w:ind w:firstLineChars="50" w:firstLine="180"/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</w:pPr>
      <w:r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  <w:t>1</w:t>
      </w:r>
      <w:r w:rsidR="000B36C7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09</w:t>
      </w:r>
      <w:r w:rsidR="00724825" w:rsidRPr="000E3404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學年度清寒原住民學生助學金申請注意事項</w:t>
      </w:r>
    </w:p>
    <w:p w:rsidR="000C75C7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標楷體"/>
          <w:kern w:val="0"/>
          <w:szCs w:val="24"/>
          <w:lang w:val="zh-TW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C75C7">
        <w:rPr>
          <w:rFonts w:asciiTheme="minorEastAsia" w:hAnsiTheme="minorEastAsia" w:cs="新細明體" w:hint="eastAsia"/>
          <w:color w:val="000000"/>
          <w:kern w:val="0"/>
          <w:szCs w:val="24"/>
        </w:rPr>
        <w:t>依據</w:t>
      </w:r>
      <w:r w:rsidR="00DA61F6" w:rsidRPr="00D43C35">
        <w:rPr>
          <w:rFonts w:asciiTheme="minorEastAsia" w:hAnsiTheme="minorEastAsia" w:hint="eastAsia"/>
          <w:szCs w:val="24"/>
        </w:rPr>
        <w:t>原民會規定本案審查資料為</w:t>
      </w:r>
      <w:r w:rsidR="000F608D" w:rsidRPr="00D43C35">
        <w:rPr>
          <w:rFonts w:asciiTheme="minorEastAsia" w:hAnsiTheme="minorEastAsia" w:hint="eastAsia"/>
          <w:szCs w:val="24"/>
        </w:rPr>
        <w:t>全戶</w:t>
      </w:r>
      <w:r w:rsidR="000C75C7">
        <w:rPr>
          <w:rFonts w:asciiTheme="minorEastAsia" w:hAnsiTheme="minorEastAsia" w:cs="標楷體" w:hint="eastAsia"/>
          <w:kern w:val="0"/>
          <w:szCs w:val="24"/>
          <w:lang w:val="zh-TW"/>
        </w:rPr>
        <w:t>戶口名簿影本或戶籍謄本，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請各申請學生儘量檢附</w:t>
      </w:r>
      <w:r w:rsidR="000F608D" w:rsidRPr="00D43C35">
        <w:rPr>
          <w:rFonts w:asciiTheme="minorEastAsia" w:hAnsiTheme="minorEastAsia" w:hint="eastAsia"/>
          <w:szCs w:val="24"/>
        </w:rPr>
        <w:t>全戶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戶口名簿影本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或戶籍謄本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(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須與</w:t>
      </w:r>
      <w:r w:rsidR="004E30EB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近況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相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符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且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有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詳細記事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，</w:t>
      </w:r>
      <w:r w:rsidR="004E30EB">
        <w:rPr>
          <w:rFonts w:asciiTheme="minorEastAsia" w:hAnsiTheme="minorEastAsia" w:cs="標楷體" w:hint="eastAsia"/>
          <w:kern w:val="0"/>
          <w:szCs w:val="24"/>
          <w:lang w:val="zh-TW"/>
        </w:rPr>
        <w:t>勿使用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非已報失之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版本</w:t>
      </w:r>
      <w:r w:rsidR="003E09BD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)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。</w:t>
      </w:r>
    </w:p>
    <w:p w:rsidR="0044470F" w:rsidRPr="00D43C35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標楷體" w:hint="eastAsia"/>
          <w:kern w:val="0"/>
          <w:szCs w:val="24"/>
          <w:lang w:val="zh-TW"/>
        </w:rPr>
        <w:t>2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.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同戶</w:t>
      </w:r>
      <w:r w:rsidR="00DA61F6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有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2人以上申請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之案件，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每份申請表均須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分別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附上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戶口</w:t>
      </w:r>
      <w:r w:rsidR="000C75C7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資料文件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，以利審核。申請表若採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簽名</w:t>
      </w:r>
      <w:r w:rsidR="004E30EB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方式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請使用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原子筆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44470F" w:rsidRPr="00D43C35" w:rsidRDefault="00061F5E" w:rsidP="00D43C35">
      <w:pPr>
        <w:widowControl/>
        <w:spacing w:line="460" w:lineRule="exact"/>
        <w:ind w:left="168" w:hangingChars="70" w:hanging="168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.申請表範例檔學生之父母欄加註說明：「父母只有1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 xml:space="preserve">存歿 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B47639" w:rsidRPr="00D43C35">
        <w:rPr>
          <w:rFonts w:asciiTheme="minorEastAsia" w:hAnsiTheme="minorEastAsia" w:cs="新細明體"/>
          <w:color w:val="000000"/>
          <w:kern w:val="0"/>
          <w:szCs w:val="24"/>
        </w:rPr>
        <w:t>………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。除特殊狀況無法查知外，姓名、身分證字號必填。 」。特殊狀況舉例如下：</w:t>
      </w:r>
    </w:p>
    <w:p w:rsidR="000B36C7" w:rsidRPr="000B36C7" w:rsidRDefault="000B36C7" w:rsidP="000B36C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(1)因考量已離婚或已歿狀況無法得知其身分證字號，故僅須務必填寫其姓名及不計入家戶所得代號。</w:t>
      </w:r>
    </w:p>
    <w:p w:rsidR="000B36C7" w:rsidRPr="000B36C7" w:rsidRDefault="000B36C7" w:rsidP="000B36C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(2)若學生戶籍資料之父或母記載欄空白或「不詳」，則申請表之父或母姓名就無須填寫。</w:t>
      </w:r>
    </w:p>
    <w:p w:rsidR="000B36C7" w:rsidRDefault="000B36C7" w:rsidP="000B36C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(3)若為失聯無法得知其身分證字號，請承辦人附上特殊狀況證明書。</w:t>
      </w:r>
    </w:p>
    <w:p w:rsidR="0044470F" w:rsidRPr="00D43C35" w:rsidRDefault="00061F5E" w:rsidP="000B36C7">
      <w:pPr>
        <w:widowControl/>
        <w:spacing w:line="460" w:lineRule="exact"/>
        <w:ind w:left="194" w:hangingChars="81" w:hanging="194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="0044470F"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.請注意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本案「清寒」係指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年所得總額在40萬元以下者。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家戶</w:t>
      </w:r>
      <w:r w:rsidR="002C75F7">
        <w:rPr>
          <w:rFonts w:asciiTheme="minorEastAsia" w:hAnsiTheme="minorEastAsia" w:cs="新細明體" w:hint="eastAsia"/>
          <w:color w:val="000000"/>
          <w:kern w:val="0"/>
          <w:szCs w:val="24"/>
        </w:rPr>
        <w:t>年所得計列範圍</w:t>
      </w:r>
      <w:r w:rsidR="000B36C7" w:rsidRPr="000B36C7">
        <w:rPr>
          <w:rFonts w:asciiTheme="minorEastAsia" w:hAnsiTheme="minorEastAsia" w:cs="新細明體" w:hint="eastAsia"/>
          <w:color w:val="000000"/>
          <w:kern w:val="0"/>
          <w:szCs w:val="24"/>
        </w:rPr>
        <w:t>為申請學生之父母、繼父母或其同性配偶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、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填具資料必須確實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  <w:r w:rsidR="0044470F" w:rsidRPr="00D43C35">
        <w:rPr>
          <w:rFonts w:asciiTheme="minorEastAsia" w:hAnsiTheme="minorEastAsia" w:cs="新細明體"/>
          <w:color w:val="000000"/>
          <w:kern w:val="0"/>
          <w:szCs w:val="24"/>
        </w:rPr>
        <w:t> </w:t>
      </w:r>
    </w:p>
    <w:p w:rsidR="0044470F" w:rsidRPr="00D43C35" w:rsidRDefault="0044470F" w:rsidP="00D43C35">
      <w:pPr>
        <w:widowControl/>
        <w:spacing w:line="240" w:lineRule="exact"/>
        <w:ind w:left="1531" w:hanging="244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/>
          <w:color w:val="000000"/>
          <w:kern w:val="0"/>
          <w:szCs w:val="24"/>
        </w:rPr>
        <w:t> </w:t>
      </w:r>
    </w:p>
    <w:p w:rsidR="0044470F" w:rsidRPr="00D43C35" w:rsidRDefault="0044470F" w:rsidP="00D43C35">
      <w:pPr>
        <w:widowControl/>
        <w:spacing w:line="460" w:lineRule="exact"/>
        <w:ind w:left="567" w:hanging="245"/>
        <w:rPr>
          <w:rFonts w:asciiTheme="minorEastAsia" w:hAnsiTheme="minorEastAsia" w:cs="新細明體"/>
          <w:color w:val="000000"/>
          <w:kern w:val="0"/>
          <w:szCs w:val="24"/>
        </w:rPr>
      </w:pPr>
      <w:r w:rsidRPr="000B36C7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highlight w:val="yellow"/>
        </w:rPr>
        <w:t>※</w:t>
      </w:r>
      <w:r w:rsidR="00A4745E" w:rsidRPr="003D420F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若</w:t>
      </w:r>
      <w:r w:rsidR="00A4745E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父母</w:t>
      </w:r>
      <w:r w:rsidR="000C75C7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離婚但同戶籍，以詳細記事為主，</w:t>
      </w:r>
      <w:r w:rsidR="00895B16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若不符合記事內容，則請學校承辦人評估填寫特殊證明書</w:t>
      </w:r>
      <w:r w:rsidR="00A4745E" w:rsidRPr="00A4745E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  <w:highlight w:val="yellow"/>
        </w:rPr>
        <w:t>。</w:t>
      </w:r>
    </w:p>
    <w:p w:rsidR="0044470F" w:rsidRPr="00D43C35" w:rsidRDefault="0044470F" w:rsidP="00D43C35">
      <w:pPr>
        <w:widowControl/>
        <w:spacing w:line="460" w:lineRule="exact"/>
        <w:ind w:left="567" w:hanging="245"/>
        <w:rPr>
          <w:rFonts w:asciiTheme="minorEastAsia" w:hAnsiTheme="minorEastAsia" w:cs="新細明體"/>
          <w:b/>
          <w:bCs/>
          <w:color w:val="FF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※若父、母為再婚者(以戶籍登記為準)</w:t>
      </w:r>
      <w:r w:rsidR="00895B16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，另一方則應填繼父</w:t>
      </w:r>
      <w:r w:rsidR="00FA05B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或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繼母</w:t>
      </w:r>
      <w:r w:rsidR="00FA05B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(</w:t>
      </w:r>
      <w:r w:rsidR="00895B16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或同性</w:t>
      </w:r>
      <w:r w:rsidR="00393B4A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配偶</w:t>
      </w:r>
      <w:r w:rsidR="00FA05B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)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，非生父、生母。</w:t>
      </w:r>
    </w:p>
    <w:p w:rsidR="00DA61F6" w:rsidRPr="00D43C35" w:rsidRDefault="00061F5E" w:rsidP="00D43C35">
      <w:pPr>
        <w:widowControl/>
        <w:spacing w:beforeLines="25" w:before="90" w:line="460" w:lineRule="exact"/>
        <w:ind w:left="199" w:hanging="210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標楷體" w:hint="eastAsia"/>
          <w:kern w:val="0"/>
          <w:szCs w:val="24"/>
          <w:lang w:val="zh-TW"/>
        </w:rPr>
        <w:t>5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.請注意若初步研判確知學生之家戶年所得總額不會在</w:t>
      </w:r>
      <w:r w:rsidR="00DA61F6" w:rsidRPr="00D43C35">
        <w:rPr>
          <w:rFonts w:asciiTheme="minorEastAsia" w:hAnsiTheme="minorEastAsia" w:cs="標楷體"/>
          <w:kern w:val="0"/>
          <w:szCs w:val="24"/>
          <w:lang w:val="zh-TW"/>
        </w:rPr>
        <w:t>40</w:t>
      </w:r>
      <w:r w:rsidR="00DA61F6" w:rsidRPr="00D43C35">
        <w:rPr>
          <w:rFonts w:asciiTheme="minorEastAsia" w:hAnsiTheme="minorEastAsia" w:cs="標楷體" w:hint="eastAsia"/>
          <w:kern w:val="0"/>
          <w:szCs w:val="24"/>
          <w:lang w:val="zh-TW"/>
        </w:rPr>
        <w:t>萬元以下者，則可不用提出申請，因原民會委託單位-臺中教育大學一定會向財政部財稅資料中心查詢家戶成員總所得。</w:t>
      </w:r>
    </w:p>
    <w:p w:rsidR="0044470F" w:rsidRPr="00D43C35" w:rsidRDefault="00061F5E" w:rsidP="00D43C35">
      <w:pPr>
        <w:widowControl/>
        <w:spacing w:line="460" w:lineRule="exact"/>
        <w:ind w:left="196" w:hanging="210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6</w:t>
      </w:r>
      <w:r w:rsidR="005106D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</w:t>
      </w:r>
      <w:r w:rsidR="0044470F" w:rsidRPr="00D43C35">
        <w:rPr>
          <w:rFonts w:asciiTheme="minorEastAsia" w:hAnsiTheme="minorEastAsia" w:cs="新細明體" w:hint="eastAsia"/>
          <w:b/>
          <w:bCs/>
          <w:color w:val="7030A0"/>
          <w:kern w:val="0"/>
          <w:szCs w:val="24"/>
        </w:rPr>
        <w:t>戶口</w:t>
      </w:r>
      <w:r w:rsidR="00393B4A">
        <w:rPr>
          <w:rFonts w:asciiTheme="minorEastAsia" w:hAnsiTheme="minorEastAsia" w:cs="新細明體" w:hint="eastAsia"/>
          <w:b/>
          <w:bCs/>
          <w:color w:val="7030A0"/>
          <w:kern w:val="0"/>
          <w:szCs w:val="24"/>
        </w:rPr>
        <w:t>資料文件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煩請使用</w:t>
      </w:r>
      <w:r w:rsidR="0044470F" w:rsidRPr="00D43C35">
        <w:rPr>
          <w:rFonts w:asciiTheme="minorEastAsia" w:hAnsiTheme="minorEastAsia" w:cs="新細明體" w:hint="eastAsia"/>
          <w:b/>
          <w:bCs/>
          <w:color w:val="7030A0"/>
          <w:kern w:val="0"/>
          <w:szCs w:val="24"/>
        </w:rPr>
        <w:t>螢光（色）筆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標示申請人、</w:t>
      </w:r>
      <w:r w:rsidR="00FA05BB">
        <w:rPr>
          <w:rFonts w:asciiTheme="minorEastAsia" w:hAnsiTheme="minorEastAsia" w:cs="新細明體" w:hint="eastAsia"/>
          <w:color w:val="000000"/>
          <w:kern w:val="0"/>
          <w:szCs w:val="24"/>
        </w:rPr>
        <w:t>父母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姓名、身份字號及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申請</w:t>
      </w:r>
      <w:r w:rsidR="005106D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學生之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原住民身份註記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，以利審核。</w:t>
      </w:r>
    </w:p>
    <w:p w:rsidR="005106DF" w:rsidRPr="00D43C35" w:rsidRDefault="00061F5E" w:rsidP="00D43C35">
      <w:pPr>
        <w:widowControl/>
        <w:spacing w:line="460" w:lineRule="exact"/>
        <w:ind w:left="180" w:hangingChars="75" w:hanging="180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7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.網路申報繕打資料時，若申請人有同校之兄弟姊妹，在輸入其中1人資料後，如果第2人選擇「同戶兩人以上申請匯入第1人之家戶成員」，請務必確實檢查匯入資料是否正確。</w:t>
      </w:r>
    </w:p>
    <w:p w:rsidR="00E2375C" w:rsidRPr="00D43C35" w:rsidRDefault="00061F5E" w:rsidP="00D43C35">
      <w:pPr>
        <w:widowControl/>
        <w:spacing w:line="460" w:lineRule="exact"/>
        <w:ind w:left="180" w:hangingChars="75" w:hanging="180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8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.申請資料請務必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檢視齊全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再送件，送件資料依學校代碼序標明校碼+流水號起迄，並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依序號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用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  <w:u w:val="single"/>
        </w:rPr>
        <w:t>長尾夾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整理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送件資料，請勿使用釘書針。</w:t>
      </w:r>
      <w:r w:rsidR="0044470F" w:rsidRPr="00D43C35">
        <w:rPr>
          <w:rFonts w:asciiTheme="minorEastAsia" w:hAnsiTheme="minorEastAsia" w:cs="新細明體"/>
          <w:color w:val="000000"/>
          <w:kern w:val="0"/>
          <w:szCs w:val="24"/>
        </w:rPr>
        <w:t> </w:t>
      </w:r>
    </w:p>
    <w:p w:rsidR="0044470F" w:rsidRDefault="00061F5E" w:rsidP="00D43C35">
      <w:pPr>
        <w:widowControl/>
        <w:spacing w:line="460" w:lineRule="exact"/>
        <w:ind w:left="283" w:hangingChars="118" w:hanging="283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lastRenderedPageBreak/>
        <w:t>9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.本案因審查相當費時，請各校儘量依各區分配日期送件(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有特殊困難者請先與本校聯繫改日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)，以避免久候。</w:t>
      </w:r>
    </w:p>
    <w:p w:rsidR="0014491D" w:rsidRPr="0014491D" w:rsidRDefault="0014491D" w:rsidP="0014491D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)9月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21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星期一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：桃園區、龜山區、八德區。</w:t>
      </w:r>
    </w:p>
    <w:p w:rsidR="0014491D" w:rsidRPr="0014491D" w:rsidRDefault="0014491D" w:rsidP="0014491D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)9月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22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星期二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：蘆竹區、大園區、觀音區、新屋區。</w:t>
      </w:r>
    </w:p>
    <w:p w:rsidR="0014491D" w:rsidRPr="0014491D" w:rsidRDefault="0014491D" w:rsidP="0014491D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)9月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23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星期三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：中壢區、平鎮區、楊梅區。</w:t>
      </w:r>
    </w:p>
    <w:p w:rsidR="0014491D" w:rsidRPr="00D43C35" w:rsidRDefault="0014491D" w:rsidP="0014491D">
      <w:pPr>
        <w:widowControl/>
        <w:spacing w:line="460" w:lineRule="exact"/>
        <w:ind w:leftChars="117" w:left="281" w:firstLine="1"/>
        <w:rPr>
          <w:rFonts w:asciiTheme="minorEastAsia" w:hAnsiTheme="minorEastAsia" w:cs="新細明體"/>
          <w:color w:val="000000"/>
          <w:kern w:val="0"/>
          <w:szCs w:val="24"/>
        </w:rPr>
      </w:pP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4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)9月</w:t>
      </w:r>
      <w:r w:rsidR="000B36C7">
        <w:rPr>
          <w:rFonts w:asciiTheme="minorEastAsia" w:hAnsiTheme="minorEastAsia" w:cs="新細明體" w:hint="eastAsia"/>
          <w:color w:val="000000"/>
          <w:kern w:val="0"/>
          <w:szCs w:val="24"/>
        </w:rPr>
        <w:t>24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星期四</w:t>
      </w:r>
      <w:r w:rsidRPr="0014491D">
        <w:rPr>
          <w:rFonts w:asciiTheme="minorEastAsia" w:hAnsiTheme="minorEastAsia" w:cs="新細明體" w:hint="eastAsia"/>
          <w:color w:val="000000"/>
          <w:kern w:val="0"/>
          <w:szCs w:val="24"/>
        </w:rPr>
        <w:t>：龍潭區、大溪區、復興區。</w:t>
      </w:r>
    </w:p>
    <w:p w:rsidR="0044470F" w:rsidRPr="003D08D5" w:rsidRDefault="0044470F" w:rsidP="00C86C1D">
      <w:pPr>
        <w:widowControl/>
        <w:spacing w:line="460" w:lineRule="exact"/>
        <w:ind w:left="284" w:hanging="269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   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◎因考量件數特多學校之審查會影響他校時程，本校特於9月</w:t>
      </w:r>
      <w:r w:rsidR="00061F5E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2</w:t>
      </w:r>
      <w:r w:rsidR="000B36C7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3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日星期三下午增加人力，安排專人審查申請表50件以上之學校，符合條件者請先洽仁善國小總務處3801710#</w:t>
      </w:r>
      <w:r w:rsidR="00A4745E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51</w:t>
      </w:r>
      <w:r w:rsidR="003D08D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，邱</w:t>
      </w:r>
      <w:r w:rsidR="00FA05BB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沛宸</w:t>
      </w:r>
      <w:r w:rsidR="003D08D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老師</w:t>
      </w:r>
    </w:p>
    <w:p w:rsidR="00E2375C" w:rsidRPr="00D43C35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0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.每日送件時間上午時段：8時40分至12時；下午時段：13時10分至1</w:t>
      </w: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5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時</w:t>
      </w:r>
      <w:r w:rsidR="00393B4A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0分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，請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勿於將近中午12時或下午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15時</w:t>
      </w:r>
      <w:r w:rsidR="00393B4A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3</w:t>
      </w:r>
      <w:r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0分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方到校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:rsidR="00E2375C" w:rsidRPr="00D43C35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.因各校申請資料相當容易發生錯誤，須當面審查，請</w:t>
      </w:r>
      <w:r w:rsidR="0044470F" w:rsidRPr="00D43C35">
        <w:rPr>
          <w:rFonts w:asciiTheme="minorEastAsia" w:hAnsiTheme="minorEastAsia" w:cs="新細明體" w:hint="eastAsia"/>
          <w:b/>
          <w:bCs/>
          <w:color w:val="FF0000"/>
          <w:kern w:val="0"/>
          <w:szCs w:val="24"/>
        </w:rPr>
        <w:t>勿使用郵寄方式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，造成各校不便，請見諒。</w:t>
      </w:r>
    </w:p>
    <w:p w:rsidR="00E2375C" w:rsidRPr="00D43C35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2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.收件審查地點：</w:t>
      </w:r>
      <w:r w:rsidR="00FA05BB">
        <w:rPr>
          <w:rFonts w:asciiTheme="minorEastAsia" w:hAnsiTheme="minorEastAsia" w:cs="新細明體" w:hint="eastAsia"/>
          <w:color w:val="000000"/>
          <w:kern w:val="0"/>
          <w:szCs w:val="24"/>
        </w:rPr>
        <w:t>仁善國小校內</w:t>
      </w:r>
      <w:r w:rsidR="0044470F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北側御風樓三樓視聽教室。</w:t>
      </w:r>
      <w:bookmarkStart w:id="0" w:name="_GoBack"/>
      <w:bookmarkEnd w:id="0"/>
    </w:p>
    <w:p w:rsidR="00E2375C" w:rsidRPr="00D43C35" w:rsidRDefault="0044470F" w:rsidP="00D43C35">
      <w:pPr>
        <w:widowControl/>
        <w:spacing w:line="460" w:lineRule="exact"/>
        <w:ind w:left="322" w:hangingChars="134" w:hanging="322"/>
        <w:rPr>
          <w:rFonts w:asciiTheme="minorEastAsia" w:hAnsiTheme="minorEastAsia" w:cs="新細明體"/>
          <w:color w:val="000000"/>
          <w:kern w:val="0"/>
          <w:szCs w:val="24"/>
        </w:rPr>
      </w:pP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3</w:t>
      </w:r>
      <w:r w:rsidRPr="00D43C35">
        <w:rPr>
          <w:rFonts w:asciiTheme="minorEastAsia" w:hAnsiTheme="minorEastAsia" w:cs="新細明體" w:hint="eastAsia"/>
          <w:color w:val="000000"/>
          <w:kern w:val="0"/>
          <w:szCs w:val="24"/>
        </w:rPr>
        <w:t>.本校校內無法提供來賓停車位，車輛請停放在埔頂路邊或附近埔頂公園停車場。</w:t>
      </w:r>
    </w:p>
    <w:p w:rsidR="00EB6A82" w:rsidRPr="00D43C35" w:rsidRDefault="00E2375C" w:rsidP="00D43C35">
      <w:pPr>
        <w:widowControl/>
        <w:spacing w:line="460" w:lineRule="exact"/>
        <w:ind w:left="322" w:hangingChars="134" w:hanging="322"/>
        <w:rPr>
          <w:rFonts w:asciiTheme="minorEastAsia" w:hAnsiTheme="minorEastAsia"/>
          <w:b/>
          <w:color w:val="FF0000"/>
          <w:szCs w:val="24"/>
        </w:rPr>
      </w:pPr>
      <w:r w:rsidRPr="00D43C35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1</w:t>
      </w:r>
      <w:r w:rsidR="00061F5E" w:rsidRPr="00D43C35">
        <w:rPr>
          <w:rFonts w:asciiTheme="minorEastAsia" w:hAnsiTheme="minorEastAsia" w:cs="新細明體" w:hint="eastAsia"/>
          <w:b/>
          <w:color w:val="FF0000"/>
          <w:kern w:val="0"/>
          <w:szCs w:val="24"/>
        </w:rPr>
        <w:t>4</w:t>
      </w:r>
      <w:r w:rsidR="00DA61F6" w:rsidRPr="00D43C35">
        <w:rPr>
          <w:rFonts w:asciiTheme="minorEastAsia" w:hAnsiTheme="minorEastAsia" w:cs="標楷體" w:hint="eastAsia"/>
          <w:b/>
          <w:color w:val="FF0000"/>
          <w:kern w:val="0"/>
          <w:szCs w:val="24"/>
          <w:lang w:val="zh-TW"/>
        </w:rPr>
        <w:t xml:space="preserve">本校僅負責各校資料初審及彙整工作，若為網頁系統問題，請直接聯繫頁面維護者(臺中教育大學原住民族教育及文化研究中心)。　</w:t>
      </w:r>
      <w:r w:rsidRPr="00D43C35">
        <w:rPr>
          <w:rFonts w:asciiTheme="minorEastAsia" w:hAnsiTheme="minorEastAsia"/>
          <w:b/>
          <w:color w:val="FF0000"/>
          <w:szCs w:val="24"/>
        </w:rPr>
        <w:t>電話：</w:t>
      </w:r>
      <w:r w:rsidR="00EB6A82" w:rsidRPr="00D43C35">
        <w:rPr>
          <w:rFonts w:asciiTheme="minorEastAsia" w:hAnsiTheme="minorEastAsia" w:hint="eastAsia"/>
          <w:b/>
          <w:color w:val="FF0000"/>
          <w:szCs w:val="24"/>
        </w:rPr>
        <w:t>04-22188821</w:t>
      </w:r>
    </w:p>
    <w:p w:rsidR="00E2375C" w:rsidRPr="00D43C35" w:rsidRDefault="00EB6A82" w:rsidP="00D43C35">
      <w:pPr>
        <w:widowControl/>
        <w:spacing w:line="460" w:lineRule="exact"/>
        <w:ind w:leftChars="118" w:left="319" w:hangingChars="15" w:hanging="36"/>
        <w:rPr>
          <w:rFonts w:asciiTheme="minorEastAsia" w:hAnsiTheme="minorEastAsia"/>
          <w:b/>
          <w:color w:val="FF0000"/>
          <w:szCs w:val="24"/>
        </w:rPr>
      </w:pPr>
      <w:r w:rsidRPr="00D43C35">
        <w:rPr>
          <w:rFonts w:asciiTheme="minorEastAsia" w:hAnsiTheme="minorEastAsia" w:hint="eastAsia"/>
          <w:b/>
          <w:color w:val="FF0000"/>
          <w:szCs w:val="24"/>
        </w:rPr>
        <w:t xml:space="preserve">、04-22188645  </w:t>
      </w:r>
      <w:r w:rsidRPr="00D43C35">
        <w:rPr>
          <w:rFonts w:asciiTheme="minorEastAsia" w:hAnsiTheme="minorEastAsia"/>
          <w:b/>
          <w:color w:val="FF0000"/>
          <w:szCs w:val="24"/>
        </w:rPr>
        <w:t>傳真：04-22183648</w:t>
      </w:r>
    </w:p>
    <w:p w:rsidR="002244A4" w:rsidRPr="00B47639" w:rsidRDefault="002244A4">
      <w:pPr>
        <w:widowControl/>
        <w:spacing w:line="360" w:lineRule="exact"/>
        <w:ind w:left="322" w:hangingChars="134" w:hanging="322"/>
        <w:rPr>
          <w:rFonts w:asciiTheme="minorEastAsia" w:hAnsiTheme="minorEastAsia" w:cs="標楷體"/>
          <w:kern w:val="0"/>
          <w:szCs w:val="24"/>
          <w:lang w:val="zh-TW"/>
        </w:rPr>
      </w:pPr>
    </w:p>
    <w:sectPr w:rsidR="002244A4" w:rsidRPr="00B47639" w:rsidSect="00950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619" w:rsidRDefault="001F5619" w:rsidP="00FC3C8B">
      <w:r>
        <w:separator/>
      </w:r>
    </w:p>
  </w:endnote>
  <w:endnote w:type="continuationSeparator" w:id="0">
    <w:p w:rsidR="001F5619" w:rsidRDefault="001F5619" w:rsidP="00F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619" w:rsidRDefault="001F5619" w:rsidP="00FC3C8B">
      <w:r>
        <w:separator/>
      </w:r>
    </w:p>
  </w:footnote>
  <w:footnote w:type="continuationSeparator" w:id="0">
    <w:p w:rsidR="001F5619" w:rsidRDefault="001F5619" w:rsidP="00FC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2B"/>
    <w:rsid w:val="00006C74"/>
    <w:rsid w:val="00061F5E"/>
    <w:rsid w:val="00097E92"/>
    <w:rsid w:val="000B36C7"/>
    <w:rsid w:val="000C75C7"/>
    <w:rsid w:val="000E3404"/>
    <w:rsid w:val="000F608D"/>
    <w:rsid w:val="0014491D"/>
    <w:rsid w:val="00171708"/>
    <w:rsid w:val="001972E0"/>
    <w:rsid w:val="001F5619"/>
    <w:rsid w:val="00215A01"/>
    <w:rsid w:val="002244A4"/>
    <w:rsid w:val="00261C75"/>
    <w:rsid w:val="002C75F7"/>
    <w:rsid w:val="00393B4A"/>
    <w:rsid w:val="003D08D5"/>
    <w:rsid w:val="003E09BD"/>
    <w:rsid w:val="0044470F"/>
    <w:rsid w:val="00467088"/>
    <w:rsid w:val="00491F1D"/>
    <w:rsid w:val="004D6293"/>
    <w:rsid w:val="004E30EB"/>
    <w:rsid w:val="0050632D"/>
    <w:rsid w:val="005106DF"/>
    <w:rsid w:val="0051671D"/>
    <w:rsid w:val="00531A91"/>
    <w:rsid w:val="005B1DD2"/>
    <w:rsid w:val="005C0E43"/>
    <w:rsid w:val="005D1CDD"/>
    <w:rsid w:val="005D6834"/>
    <w:rsid w:val="00614CB1"/>
    <w:rsid w:val="00632BB9"/>
    <w:rsid w:val="00642680"/>
    <w:rsid w:val="006932E1"/>
    <w:rsid w:val="00724825"/>
    <w:rsid w:val="00730E49"/>
    <w:rsid w:val="007915A5"/>
    <w:rsid w:val="007D4358"/>
    <w:rsid w:val="00833C2B"/>
    <w:rsid w:val="00851C4A"/>
    <w:rsid w:val="00882DAB"/>
    <w:rsid w:val="00890C78"/>
    <w:rsid w:val="00895B16"/>
    <w:rsid w:val="008C25FF"/>
    <w:rsid w:val="00950743"/>
    <w:rsid w:val="009533FD"/>
    <w:rsid w:val="009632D3"/>
    <w:rsid w:val="00964C48"/>
    <w:rsid w:val="00983120"/>
    <w:rsid w:val="009A0E6E"/>
    <w:rsid w:val="009B6D20"/>
    <w:rsid w:val="009E01ED"/>
    <w:rsid w:val="009F2FC9"/>
    <w:rsid w:val="00A4510A"/>
    <w:rsid w:val="00A4745E"/>
    <w:rsid w:val="00AC0452"/>
    <w:rsid w:val="00AE5CC3"/>
    <w:rsid w:val="00AF1DB1"/>
    <w:rsid w:val="00B47639"/>
    <w:rsid w:val="00BB7945"/>
    <w:rsid w:val="00BF537F"/>
    <w:rsid w:val="00C86C1D"/>
    <w:rsid w:val="00CC2ED5"/>
    <w:rsid w:val="00CF4584"/>
    <w:rsid w:val="00D055BA"/>
    <w:rsid w:val="00D07B6D"/>
    <w:rsid w:val="00D43C35"/>
    <w:rsid w:val="00D46283"/>
    <w:rsid w:val="00D75F67"/>
    <w:rsid w:val="00DA61F6"/>
    <w:rsid w:val="00DF735A"/>
    <w:rsid w:val="00E2375C"/>
    <w:rsid w:val="00EB6A82"/>
    <w:rsid w:val="00EF5E61"/>
    <w:rsid w:val="00F06E0E"/>
    <w:rsid w:val="00F13537"/>
    <w:rsid w:val="00F2598B"/>
    <w:rsid w:val="00FA05BB"/>
    <w:rsid w:val="00FC3C8B"/>
    <w:rsid w:val="00FC6800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6244400-B0FE-4632-8C6D-B8D51905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C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C8B"/>
    <w:rPr>
      <w:sz w:val="20"/>
      <w:szCs w:val="20"/>
    </w:rPr>
  </w:style>
  <w:style w:type="paragraph" w:styleId="a7">
    <w:name w:val="List Paragraph"/>
    <w:basedOn w:val="a"/>
    <w:uiPriority w:val="34"/>
    <w:qFormat/>
    <w:rsid w:val="005167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06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197</Words>
  <Characters>1125</Characters>
  <Application>Microsoft Office Word</Application>
  <DocSecurity>0</DocSecurity>
  <Lines>9</Lines>
  <Paragraphs>2</Paragraphs>
  <ScaleCrop>false</ScaleCrop>
  <Company>HOME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User</cp:lastModifiedBy>
  <cp:revision>6</cp:revision>
  <dcterms:created xsi:type="dcterms:W3CDTF">2020-08-27T02:25:00Z</dcterms:created>
  <dcterms:modified xsi:type="dcterms:W3CDTF">2020-08-31T08:41:00Z</dcterms:modified>
</cp:coreProperties>
</file>