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AC81" w14:textId="4D8C786F" w:rsidR="008D176D" w:rsidRPr="00363281" w:rsidRDefault="00695327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370E3EF" wp14:editId="41A54422">
            <wp:simplePos x="0" y="0"/>
            <wp:positionH relativeFrom="column">
              <wp:posOffset>-21639</wp:posOffset>
            </wp:positionH>
            <wp:positionV relativeFrom="paragraph">
              <wp:posOffset>253365</wp:posOffset>
            </wp:positionV>
            <wp:extent cx="273050" cy="273050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05D6D7A" wp14:editId="4B80A2A8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BAFCB" wp14:editId="26CA53D6">
                <wp:simplePos x="0" y="0"/>
                <wp:positionH relativeFrom="column">
                  <wp:posOffset>1854200</wp:posOffset>
                </wp:positionH>
                <wp:positionV relativeFrom="paragraph">
                  <wp:posOffset>6350</wp:posOffset>
                </wp:positionV>
                <wp:extent cx="1995805" cy="470780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7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48A5DEF4" w:rsidR="00FF1615" w:rsidRPr="00FD1AA5" w:rsidRDefault="00F276FF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永遠的馬偕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6pt;margin-top:.5pt;width:157.1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" filled="f" stroked="f">
                <v:textbox>
                  <w:txbxContent>
                    <w:p w14:paraId="7FF2D629" w14:textId="48A5DEF4" w:rsidR="00FF1615" w:rsidRPr="00FD1AA5" w:rsidRDefault="00F276FF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永遠的馬偕</w:t>
                      </w:r>
                    </w:p>
                  </w:txbxContent>
                </v:textbox>
              </v:shape>
            </w:pict>
          </mc:Fallback>
        </mc:AlternateContent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F276FF">
        <w:rPr>
          <w:rFonts w:ascii="文鼎標楷注音" w:eastAsia="文鼎標楷注音" w:hint="eastAsia"/>
          <w:b/>
          <w:bCs/>
          <w:sz w:val="36"/>
          <w:szCs w:val="36"/>
        </w:rPr>
        <w:t>4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46EE29" w14:textId="74C63DAD" w:rsidR="00695327" w:rsidRDefault="00695327" w:rsidP="00695327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7800657" w14:textId="6684521E" w:rsidR="00695327" w:rsidRDefault="00BB0C40" w:rsidP="0069532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941B64" wp14:editId="0504F4F3">
            <wp:simplePos x="0" y="0"/>
            <wp:positionH relativeFrom="margin">
              <wp:posOffset>1393190</wp:posOffset>
            </wp:positionH>
            <wp:positionV relativeFrom="paragraph">
              <wp:posOffset>467946</wp:posOffset>
            </wp:positionV>
            <wp:extent cx="558800" cy="558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27" w:rsidRPr="0018658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r w:rsidR="00695327"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695327">
        <w:rPr>
          <w:rFonts w:ascii="標楷體" w:eastAsia="標楷體" w:hAnsi="標楷體" w:hint="eastAsia"/>
          <w:sz w:val="28"/>
          <w:szCs w:val="28"/>
        </w:rPr>
        <w:t>5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 w:rsidR="004445E1">
        <w:rPr>
          <w:rFonts w:ascii="標楷體" w:eastAsia="標楷體" w:hAnsi="標楷體" w:hint="eastAsia"/>
          <w:sz w:val="28"/>
          <w:szCs w:val="28"/>
        </w:rPr>
        <w:t>44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695327">
        <w:rPr>
          <w:rFonts w:ascii="標楷體" w:eastAsia="標楷體" w:hAnsi="標楷體" w:hint="eastAsia"/>
          <w:sz w:val="28"/>
          <w:szCs w:val="28"/>
        </w:rPr>
        <w:t>(請用兩種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695327">
        <w:rPr>
          <w:rFonts w:ascii="標楷體" w:eastAsia="標楷體" w:hAnsi="標楷體" w:hint="eastAsia"/>
          <w:sz w:val="28"/>
          <w:szCs w:val="28"/>
        </w:rPr>
        <w:t>的彩虹筆)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="00695327"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="00695327"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部首做記號</w:t>
      </w:r>
    </w:p>
    <w:p w14:paraId="267A0B9D" w14:textId="210F6437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 w:rsidRPr="0051657B">
        <w:rPr>
          <w:rFonts w:ascii="標楷體" w:eastAsia="標楷體" w:hAnsi="標楷體" w:hint="eastAsia"/>
          <w:b/>
          <w:bCs/>
          <w:sz w:val="28"/>
          <w:szCs w:val="28"/>
        </w:rPr>
        <w:t>課文</w:t>
      </w:r>
      <w:r w:rsidR="003A69B3" w:rsidRPr="0051657B">
        <w:rPr>
          <w:rFonts w:ascii="標楷體" w:eastAsia="標楷體" w:hAnsi="標楷體" w:hint="eastAsia"/>
          <w:b/>
          <w:bCs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4FC2A082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86581">
        <w:rPr>
          <w:rFonts w:ascii="標楷體" w:eastAsia="標楷體" w:hAnsi="標楷體" w:hint="eastAsia"/>
          <w:b/>
          <w:sz w:val="28"/>
          <w:szCs w:val="28"/>
        </w:rPr>
        <w:t>閱讀課文</w:t>
      </w:r>
    </w:p>
    <w:p w14:paraId="367948BA" w14:textId="272B49C7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2576" behindDoc="0" locked="0" layoutInCell="1" allowOverlap="1" wp14:anchorId="4A68CF02" wp14:editId="153C4669">
            <wp:simplePos x="0" y="0"/>
            <wp:positionH relativeFrom="leftMargin">
              <wp:posOffset>6266815</wp:posOffset>
            </wp:positionH>
            <wp:positionV relativeFrom="paragraph">
              <wp:posOffset>206522</wp:posOffset>
            </wp:positionV>
            <wp:extent cx="225083" cy="277461"/>
            <wp:effectExtent l="0" t="0" r="3810" b="889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3" cy="277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</w:t>
      </w:r>
      <w:r w:rsidR="00006B14" w:rsidRPr="00006B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亮色彩虹筆</w:t>
      </w:r>
      <w:r w:rsidR="004B164B" w:rsidRPr="00006B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描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5F3842E6" w:rsidR="004B164B" w:rsidRPr="00FA6F41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627A48">
        <w:rPr>
          <w:rFonts w:ascii="標楷體" w:eastAsia="標楷體" w:hAnsi="標楷體" w:hint="eastAsia"/>
          <w:sz w:val="28"/>
          <w:szCs w:val="28"/>
        </w:rPr>
        <w:t>情感</w:t>
      </w:r>
      <w:r w:rsidR="00460EC3">
        <w:rPr>
          <w:rFonts w:ascii="標楷體" w:eastAsia="標楷體" w:hAnsi="標楷體" w:hint="eastAsia"/>
          <w:sz w:val="28"/>
          <w:szCs w:val="28"/>
        </w:rPr>
        <w:t>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74BCE885" w14:textId="411665D0" w:rsidR="004B164B" w:rsidRDefault="004B164B" w:rsidP="00E508C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三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375E5">
        <w:rPr>
          <w:rFonts w:ascii="標楷體" w:eastAsia="標楷體" w:hAnsi="標楷體" w:hint="eastAsia"/>
          <w:b/>
          <w:sz w:val="26"/>
          <w:szCs w:val="26"/>
        </w:rPr>
        <w:t>根據</w:t>
      </w:r>
      <w:r>
        <w:rPr>
          <w:rFonts w:ascii="標楷體" w:eastAsia="標楷體" w:hAnsi="標楷體" w:hint="eastAsia"/>
          <w:b/>
          <w:sz w:val="26"/>
          <w:szCs w:val="26"/>
        </w:rPr>
        <w:t>課文，</w:t>
      </w:r>
      <w:r w:rsidR="00B64D21">
        <w:rPr>
          <w:rFonts w:ascii="標楷體" w:eastAsia="標楷體" w:hAnsi="標楷體" w:hint="eastAsia"/>
          <w:b/>
          <w:sz w:val="26"/>
          <w:szCs w:val="26"/>
        </w:rPr>
        <w:t>回答</w:t>
      </w:r>
      <w:r>
        <w:rPr>
          <w:rFonts w:ascii="標楷體" w:eastAsia="標楷體" w:hAnsi="標楷體" w:hint="eastAsia"/>
          <w:b/>
          <w:sz w:val="26"/>
          <w:szCs w:val="26"/>
        </w:rPr>
        <w:t>問題</w:t>
      </w:r>
    </w:p>
    <w:p w14:paraId="51C067DD" w14:textId="28F13E36" w:rsidR="006A3FC1" w:rsidRDefault="004B164B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sz w:val="28"/>
          <w:szCs w:val="28"/>
        </w:rPr>
        <w:t>本課</w:t>
      </w:r>
      <w:r w:rsidRPr="001375E5">
        <w:rPr>
          <w:rFonts w:ascii="標楷體" w:eastAsia="標楷體" w:hAnsi="標楷體" w:hint="eastAsia"/>
          <w:sz w:val="28"/>
          <w:szCs w:val="28"/>
        </w:rPr>
        <w:t>文體屬</w:t>
      </w:r>
      <w:r>
        <w:rPr>
          <w:rFonts w:ascii="標楷體" w:eastAsia="標楷體" w:hAnsi="標楷體" w:hint="eastAsia"/>
          <w:sz w:val="28"/>
          <w:szCs w:val="28"/>
        </w:rPr>
        <w:t xml:space="preserve">於(  </w:t>
      </w:r>
      <w:r w:rsidR="009F6698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   )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，全課分成( </w:t>
      </w:r>
      <w:r w:rsidR="006A3FC1" w:rsidRPr="00D634D6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6A3FC1">
        <w:rPr>
          <w:rFonts w:ascii="標楷體" w:eastAsia="標楷體" w:hAnsi="標楷體" w:hint="eastAsia"/>
          <w:sz w:val="28"/>
          <w:szCs w:val="28"/>
        </w:rPr>
        <w:t xml:space="preserve">  )個自然段，用</w:t>
      </w:r>
      <w:r w:rsidR="006A3FC1" w:rsidRPr="00363281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="006A3FC1" w:rsidRPr="00363281">
        <w:rPr>
          <w:rFonts w:ascii="標楷體" w:eastAsia="標楷體" w:hAnsi="標楷體" w:hint="eastAsia"/>
          <w:sz w:val="28"/>
          <w:szCs w:val="28"/>
        </w:rPr>
        <w:t>……</w:t>
      </w:r>
      <w:r w:rsidR="006A3FC1">
        <w:rPr>
          <w:rFonts w:ascii="標楷體" w:eastAsia="標楷體" w:hAnsi="標楷體" w:hint="eastAsia"/>
          <w:sz w:val="28"/>
          <w:szCs w:val="28"/>
        </w:rPr>
        <w:t>將自然段</w:t>
      </w:r>
      <w:r w:rsidR="006A3FC1" w:rsidRPr="001375E5">
        <w:rPr>
          <w:rFonts w:ascii="標楷體" w:eastAsia="標楷體" w:hAnsi="標楷體" w:hint="eastAsia"/>
          <w:sz w:val="28"/>
          <w:szCs w:val="28"/>
        </w:rPr>
        <w:t>標示</w:t>
      </w:r>
      <w:r w:rsidR="006A3FC1">
        <w:rPr>
          <w:rFonts w:ascii="標楷體" w:eastAsia="標楷體" w:hAnsi="標楷體" w:hint="eastAsia"/>
          <w:sz w:val="28"/>
          <w:szCs w:val="28"/>
        </w:rPr>
        <w:t>在課本上。</w:t>
      </w:r>
    </w:p>
    <w:p w14:paraId="7E826B77" w14:textId="0B9276CC" w:rsidR="00441AF7" w:rsidRPr="00365472" w:rsidRDefault="00441AF7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2FF9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365472">
        <w:rPr>
          <w:rFonts w:ascii="標楷體" w:eastAsia="標楷體" w:hAnsi="標楷體" w:hint="eastAsia"/>
          <w:sz w:val="28"/>
          <w:szCs w:val="28"/>
        </w:rPr>
        <w:t>.請依照課文內容，</w:t>
      </w:r>
      <w:r>
        <w:rPr>
          <w:rFonts w:ascii="標楷體" w:eastAsia="標楷體" w:hAnsi="標楷體" w:hint="eastAsia"/>
          <w:sz w:val="28"/>
          <w:szCs w:val="28"/>
        </w:rPr>
        <w:t>完整</w:t>
      </w:r>
      <w:r w:rsidRPr="00365472">
        <w:rPr>
          <w:rFonts w:ascii="標楷體" w:eastAsia="標楷體" w:hAnsi="標楷體" w:hint="eastAsia"/>
          <w:sz w:val="28"/>
          <w:szCs w:val="28"/>
        </w:rPr>
        <w:t>回答：</w:t>
      </w:r>
    </w:p>
    <w:p w14:paraId="6C61BBEC" w14:textId="1F0D32B8" w:rsidR="00441AF7" w:rsidRPr="00441AF7" w:rsidRDefault="00441AF7" w:rsidP="00441A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7A182F" w:rsidRPr="007A182F">
        <w:rPr>
          <w:rFonts w:ascii="標楷體" w:eastAsia="標楷體" w:hAnsi="標楷體" w:hint="eastAsia"/>
          <w:bCs/>
          <w:sz w:val="28"/>
          <w:szCs w:val="28"/>
          <w:u w:val="single"/>
        </w:rPr>
        <w:t>馬偕</w:t>
      </w:r>
      <w:r w:rsidR="007A182F" w:rsidRPr="007A182F">
        <w:rPr>
          <w:rFonts w:ascii="標楷體" w:eastAsia="標楷體" w:hAnsi="標楷體" w:hint="eastAsia"/>
          <w:bCs/>
          <w:sz w:val="28"/>
          <w:szCs w:val="28"/>
        </w:rPr>
        <w:t>來</w:t>
      </w:r>
      <w:r w:rsidR="007A182F" w:rsidRPr="007A182F">
        <w:rPr>
          <w:rFonts w:ascii="標楷體" w:eastAsia="標楷體" w:hAnsi="標楷體" w:hint="eastAsia"/>
          <w:bCs/>
          <w:sz w:val="28"/>
          <w:szCs w:val="28"/>
          <w:u w:val="single"/>
        </w:rPr>
        <w:t>臺灣</w:t>
      </w:r>
      <w:r w:rsidR="007A182F" w:rsidRPr="007A182F">
        <w:rPr>
          <w:rFonts w:ascii="標楷體" w:eastAsia="標楷體" w:hAnsi="標楷體" w:hint="eastAsia"/>
          <w:bCs/>
          <w:sz w:val="28"/>
          <w:szCs w:val="28"/>
        </w:rPr>
        <w:t>的時空背景為何</w:t>
      </w:r>
      <w:r w:rsidRPr="00441AF7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7A182F">
        <w:rPr>
          <w:rFonts w:ascii="標楷體" w:eastAsia="標楷體" w:hAnsi="標楷體" w:hint="eastAsia"/>
          <w:sz w:val="28"/>
          <w:szCs w:val="28"/>
        </w:rPr>
        <w:t>國籍、來臺做什麼，</w:t>
      </w:r>
      <w:r w:rsidR="00042193">
        <w:rPr>
          <w:rFonts w:ascii="標楷體" w:eastAsia="標楷體" w:hAnsi="標楷體" w:hint="eastAsia"/>
          <w:sz w:val="28"/>
          <w:szCs w:val="28"/>
        </w:rPr>
        <w:t>第</w:t>
      </w:r>
      <w:r w:rsidR="000421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6E166809" w14:textId="49EC74D5" w:rsidR="00441AF7" w:rsidRDefault="00441AF7" w:rsidP="00C1213D">
      <w:pPr>
        <w:spacing w:line="400" w:lineRule="exact"/>
        <w:rPr>
          <w:rFonts w:ascii="標楷體" w:eastAsia="標楷體" w:hAnsi="標楷體"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  <w:r w:rsidR="007A182F" w:rsidRPr="00365472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72E9CD89" w14:textId="77777777" w:rsidR="009F2318" w:rsidRPr="00DE138F" w:rsidRDefault="009F2318" w:rsidP="00C1213D">
      <w:pPr>
        <w:spacing w:line="400" w:lineRule="exact"/>
        <w:rPr>
          <w:rFonts w:ascii="標楷體" w:eastAsia="標楷體" w:hAnsi="標楷體"/>
          <w:bCs/>
          <w:color w:val="FF0000"/>
          <w:sz w:val="28"/>
          <w:szCs w:val="28"/>
        </w:rPr>
      </w:pPr>
    </w:p>
    <w:p w14:paraId="6CA217E1" w14:textId="7E2E0071" w:rsidR="00441AF7" w:rsidRPr="0039273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="00E67115" w:rsidRPr="00E67115">
        <w:rPr>
          <w:rFonts w:ascii="標楷體" w:eastAsia="標楷體" w:hAnsi="標楷體" w:hint="eastAsia"/>
          <w:sz w:val="28"/>
          <w:szCs w:val="28"/>
        </w:rPr>
        <w:t>當時</w:t>
      </w:r>
      <w:r w:rsidR="00E67115" w:rsidRPr="00E67115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="00E67115" w:rsidRPr="00E67115">
        <w:rPr>
          <w:rFonts w:ascii="標楷體" w:eastAsia="標楷體" w:hAnsi="標楷體" w:hint="eastAsia"/>
          <w:sz w:val="28"/>
          <w:szCs w:val="28"/>
        </w:rPr>
        <w:t>的環境如何</w:t>
      </w:r>
      <w:r w:rsidR="00392732" w:rsidRPr="00E67115">
        <w:rPr>
          <w:rFonts w:ascii="標楷體" w:eastAsia="標楷體" w:hAnsi="標楷體" w:hint="eastAsia"/>
          <w:sz w:val="28"/>
          <w:szCs w:val="28"/>
        </w:rPr>
        <w:t>？</w:t>
      </w:r>
      <w:r w:rsidR="00E67115" w:rsidRPr="00E67115">
        <w:rPr>
          <w:rFonts w:ascii="標楷體" w:eastAsia="標楷體" w:hAnsi="標楷體" w:hint="eastAsia"/>
          <w:sz w:val="28"/>
          <w:szCs w:val="28"/>
          <w:u w:val="single"/>
        </w:rPr>
        <w:t>馬偕</w:t>
      </w:r>
      <w:r w:rsidR="00E67115" w:rsidRPr="00E67115">
        <w:rPr>
          <w:rFonts w:ascii="標楷體" w:eastAsia="標楷體" w:hAnsi="標楷體" w:hint="eastAsia"/>
          <w:sz w:val="28"/>
          <w:szCs w:val="28"/>
        </w:rPr>
        <w:t>怎樣幫助民眾？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E67115">
        <w:rPr>
          <w:rFonts w:ascii="標楷體" w:eastAsia="標楷體" w:hAnsi="標楷體" w:hint="eastAsia"/>
          <w:sz w:val="28"/>
          <w:szCs w:val="28"/>
        </w:rPr>
        <w:t>困境、解決方式，</w:t>
      </w:r>
      <w:r w:rsidR="00042193">
        <w:rPr>
          <w:rFonts w:ascii="標楷體" w:eastAsia="標楷體" w:hAnsi="標楷體" w:hint="eastAsia"/>
          <w:sz w:val="28"/>
          <w:szCs w:val="28"/>
        </w:rPr>
        <w:t>第</w:t>
      </w:r>
      <w:r w:rsidR="0015393F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②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17B0142" w14:textId="369EACB7" w:rsidR="00441AF7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E67115" w:rsidRPr="00C843ED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4F508E38" w14:textId="77777777" w:rsidR="009F6698" w:rsidRPr="00C843ED" w:rsidRDefault="009F6698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06EC17D2" w14:textId="77777777" w:rsidR="00441AF7" w:rsidRPr="00C843ED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A5A9AC6" w14:textId="1F9D9A4C" w:rsidR="00441AF7" w:rsidRPr="0036547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Q3.</w:t>
      </w:r>
      <w:r w:rsidR="00E67115" w:rsidRPr="00E67115">
        <w:rPr>
          <w:rFonts w:ascii="標楷體" w:eastAsia="標楷體" w:hAnsi="標楷體" w:hint="eastAsia"/>
          <w:bCs/>
          <w:sz w:val="28"/>
          <w:szCs w:val="28"/>
          <w:u w:val="single"/>
        </w:rPr>
        <w:t>馬偕</w:t>
      </w:r>
      <w:r w:rsidR="00E67115" w:rsidRPr="00E67115">
        <w:rPr>
          <w:rFonts w:ascii="標楷體" w:eastAsia="標楷體" w:hAnsi="標楷體" w:hint="eastAsia"/>
          <w:bCs/>
          <w:sz w:val="28"/>
          <w:szCs w:val="28"/>
        </w:rPr>
        <w:t>對</w:t>
      </w:r>
      <w:r w:rsidR="00E67115" w:rsidRPr="00E67115">
        <w:rPr>
          <w:rFonts w:ascii="標楷體" w:eastAsia="標楷體" w:hAnsi="標楷體" w:hint="eastAsia"/>
          <w:bCs/>
          <w:sz w:val="28"/>
          <w:szCs w:val="28"/>
          <w:u w:val="single"/>
        </w:rPr>
        <w:t>台灣</w:t>
      </w:r>
      <w:r w:rsidR="00E67115" w:rsidRPr="00E67115">
        <w:rPr>
          <w:rFonts w:ascii="標楷體" w:eastAsia="標楷體" w:hAnsi="標楷體" w:hint="eastAsia"/>
          <w:bCs/>
          <w:sz w:val="28"/>
          <w:szCs w:val="28"/>
        </w:rPr>
        <w:t>的醫療和教育有什麼貢獻</w:t>
      </w:r>
      <w:r w:rsidR="009E60A9" w:rsidRPr="00E67115">
        <w:rPr>
          <w:rFonts w:ascii="標楷體" w:eastAsia="標楷體" w:hAnsi="標楷體" w:hint="eastAsia"/>
          <w:bCs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>第</w:t>
      </w:r>
      <w:r w:rsidR="002B6150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042193" w:rsidRPr="00042193">
        <w:rPr>
          <w:rFonts w:ascii="標楷體" w:eastAsia="標楷體" w:hAnsi="標楷體" w:cs="微軟正黑體" w:hint="eastAsia"/>
          <w:sz w:val="28"/>
          <w:szCs w:val="28"/>
        </w:rPr>
        <w:t>段</w:t>
      </w:r>
      <w:r w:rsidR="00042193">
        <w:rPr>
          <w:rFonts w:ascii="標楷體" w:eastAsia="標楷體" w:hAnsi="標楷體" w:hint="eastAsia"/>
          <w:sz w:val="28"/>
          <w:szCs w:val="28"/>
        </w:rPr>
        <w:t>)</w:t>
      </w:r>
    </w:p>
    <w:p w14:paraId="50138192" w14:textId="49ECB0F1" w:rsidR="00441AF7" w:rsidRDefault="00441AF7" w:rsidP="00441AF7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</w:p>
    <w:p w14:paraId="4F62192A" w14:textId="77777777" w:rsidR="009F2318" w:rsidRPr="00365472" w:rsidRDefault="009F2318" w:rsidP="00441AF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14:paraId="175EA392" w14:textId="7E934409" w:rsidR="00441AF7" w:rsidRPr="00365472" w:rsidRDefault="00441AF7" w:rsidP="0068056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Q4.</w:t>
      </w:r>
      <w:r w:rsidR="003E6A64" w:rsidRPr="003E6A64">
        <w:rPr>
          <w:rFonts w:ascii="標楷體" w:eastAsia="標楷體" w:hAnsi="標楷體" w:hint="eastAsia"/>
          <w:bCs/>
          <w:sz w:val="28"/>
          <w:szCs w:val="28"/>
          <w:u w:val="single"/>
        </w:rPr>
        <w:t>馬偕</w:t>
      </w:r>
      <w:r w:rsidR="003E6A64" w:rsidRPr="003E6A64">
        <w:rPr>
          <w:rFonts w:ascii="標楷體" w:eastAsia="標楷體" w:hAnsi="標楷體" w:hint="eastAsia"/>
          <w:bCs/>
          <w:sz w:val="28"/>
          <w:szCs w:val="28"/>
        </w:rPr>
        <w:t>對後世有什麼深遠的影響</w:t>
      </w:r>
      <w:r w:rsidR="00042193" w:rsidRPr="0068056A">
        <w:rPr>
          <w:rFonts w:ascii="標楷體" w:eastAsia="標楷體" w:hAnsi="標楷體" w:hint="eastAsia"/>
          <w:bCs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6D2B6F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④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4B5D03D" w14:textId="4D90BB8E" w:rsidR="00441AF7" w:rsidRDefault="00441AF7" w:rsidP="0068056A">
      <w:pPr>
        <w:spacing w:line="400" w:lineRule="exact"/>
        <w:rPr>
          <w:rFonts w:ascii="標楷體" w:eastAsia="標楷體" w:hAnsi="標楷體"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CE7413">
        <w:rPr>
          <w:rFonts w:ascii="標楷體" w:eastAsia="標楷體" w:hAnsi="標楷體"/>
          <w:color w:val="FF0000"/>
          <w:sz w:val="28"/>
          <w:szCs w:val="28"/>
        </w:rPr>
        <w:br/>
      </w:r>
    </w:p>
    <w:p w14:paraId="3E5F8B01" w14:textId="7C699107" w:rsidR="00D04724" w:rsidRDefault="009F2318" w:rsidP="00D04724">
      <w:pPr>
        <w:spacing w:afterLines="50" w:after="180" w:line="340" w:lineRule="exact"/>
        <w:rPr>
          <w:rFonts w:ascii="標楷體" w:eastAsia="標楷體" w:hAnsi="標楷體"/>
          <w:b/>
          <w:sz w:val="26"/>
          <w:szCs w:val="26"/>
        </w:rPr>
      </w:pPr>
      <w:r w:rsidRPr="00186581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4000493" wp14:editId="7C4ACA4F">
            <wp:simplePos x="0" y="0"/>
            <wp:positionH relativeFrom="margin">
              <wp:posOffset>80010</wp:posOffset>
            </wp:positionH>
            <wp:positionV relativeFrom="paragraph">
              <wp:posOffset>3241480</wp:posOffset>
            </wp:positionV>
            <wp:extent cx="6512400" cy="165600"/>
            <wp:effectExtent l="0" t="0" r="0" b="63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400" cy="16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724">
        <w:rPr>
          <w:rFonts w:ascii="標楷體" w:eastAsia="標楷體" w:hAnsi="標楷體" w:hint="eastAsia"/>
          <w:b/>
          <w:sz w:val="26"/>
          <w:szCs w:val="26"/>
          <w:bdr w:val="single" w:sz="4" w:space="0" w:color="auto" w:frame="1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 w:frame="1"/>
        </w:rPr>
        <w:t>四</w:t>
      </w:r>
      <w:r w:rsidR="00D04724">
        <w:rPr>
          <w:rFonts w:ascii="標楷體" w:eastAsia="標楷體" w:hAnsi="標楷體" w:hint="eastAsia"/>
          <w:b/>
          <w:sz w:val="26"/>
          <w:szCs w:val="26"/>
        </w:rPr>
        <w:t>完成下表：將各自然段落精簡成14個字以內的短句</w:t>
      </w:r>
    </w:p>
    <w:tbl>
      <w:tblPr>
        <w:tblStyle w:val="a8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85"/>
        <w:gridCol w:w="1442"/>
        <w:gridCol w:w="850"/>
        <w:gridCol w:w="851"/>
        <w:gridCol w:w="5985"/>
      </w:tblGrid>
      <w:tr w:rsidR="00D04724" w14:paraId="73880765" w14:textId="77777777" w:rsidTr="009F2318">
        <w:trPr>
          <w:trHeight w:val="51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6FD7" w14:textId="2EA126B5" w:rsidR="000720E7" w:rsidRDefault="00D04724" w:rsidP="0041276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文體結構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7A14" w14:textId="5F176B01" w:rsidR="00D04724" w:rsidRDefault="00D04724" w:rsidP="0041276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意義段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0530" w14:textId="09728F7B" w:rsidR="00D04724" w:rsidRDefault="00D10330" w:rsidP="0000075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F72A5E" wp14:editId="4B8E9E7C">
                      <wp:simplePos x="0" y="0"/>
                      <wp:positionH relativeFrom="column">
                        <wp:posOffset>453633</wp:posOffset>
                      </wp:positionH>
                      <wp:positionV relativeFrom="paragraph">
                        <wp:posOffset>327562</wp:posOffset>
                      </wp:positionV>
                      <wp:extent cx="3805311" cy="414655"/>
                      <wp:effectExtent l="0" t="0" r="24130" b="23495"/>
                      <wp:wrapNone/>
                      <wp:docPr id="12" name="直線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5311" cy="414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043D26" id="直線接點 12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25.8pt" to="335.3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0472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自然段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FDEC" w14:textId="440D3B15" w:rsidR="00D04724" w:rsidRDefault="00D04724" w:rsidP="00412764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段落大意</w:t>
            </w:r>
          </w:p>
        </w:tc>
      </w:tr>
      <w:tr w:rsidR="00D04724" w14:paraId="419EA0AD" w14:textId="77777777" w:rsidTr="009F2318">
        <w:trPr>
          <w:trHeight w:val="65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A487" w14:textId="4B7C3D33" w:rsidR="00D04724" w:rsidRDefault="00412764" w:rsidP="0041276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名人小傳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AC2D" w14:textId="4BA6FFD7" w:rsidR="00D04724" w:rsidRDefault="00D10330" w:rsidP="00412764">
            <w:pPr>
              <w:spacing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D31A3C" wp14:editId="44E35A5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5080</wp:posOffset>
                      </wp:positionV>
                      <wp:extent cx="527050" cy="414655"/>
                      <wp:effectExtent l="0" t="0" r="25400" b="23495"/>
                      <wp:wrapNone/>
                      <wp:docPr id="4" name="直線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050" cy="414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00691" id="直線接點 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05pt,.4pt" to="37.4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215" w14:textId="7B5E61D0" w:rsidR="00D04724" w:rsidRPr="00412764" w:rsidRDefault="00D10330" w:rsidP="00412764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AFBAF62" wp14:editId="5709CE2B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-2540</wp:posOffset>
                      </wp:positionV>
                      <wp:extent cx="527050" cy="414655"/>
                      <wp:effectExtent l="0" t="0" r="25400" b="23495"/>
                      <wp:wrapNone/>
                      <wp:docPr id="9" name="直線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050" cy="4146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6380B" id="直線接點 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-.2pt" to="35.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3A9" w14:textId="32237EF8" w:rsidR="00D04724" w:rsidRDefault="00D04724" w:rsidP="00412764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412764" w14:paraId="162AA9F9" w14:textId="77777777" w:rsidTr="009F2318">
        <w:trPr>
          <w:trHeight w:val="853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BFE5" w14:textId="582221F3" w:rsidR="00412764" w:rsidRDefault="006250F2" w:rsidP="009F231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正</w:t>
            </w:r>
            <w:r w:rsidR="0041276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6F538" w14:textId="63012858" w:rsidR="00412764" w:rsidRDefault="00412764" w:rsidP="009F2318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背景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6685" w14:textId="7A898B48" w:rsidR="00412764" w:rsidRDefault="00F65F9A" w:rsidP="009F2318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馬偕來臺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DBDA" w14:textId="0E657626" w:rsidR="00412764" w:rsidRPr="009F2318" w:rsidRDefault="00412764" w:rsidP="009F2318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0461" w14:textId="44781359" w:rsidR="00412764" w:rsidRDefault="00412764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12764" w14:paraId="4A5CD6BC" w14:textId="77777777" w:rsidTr="009F2318"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354EAB" w14:textId="77777777" w:rsidR="00412764" w:rsidRDefault="00412764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779CA" w14:textId="5798724A" w:rsidR="00412764" w:rsidRDefault="0000075C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困境與</w:t>
            </w:r>
            <w:r w:rsidR="009F2318">
              <w:rPr>
                <w:rFonts w:ascii="標楷體" w:eastAsia="標楷體" w:hAnsi="標楷體"/>
                <w:b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解決方法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82D65" w14:textId="3F1F063B" w:rsidR="00412764" w:rsidRDefault="00F65F9A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早期台灣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7500" w14:textId="28D8E429" w:rsidR="00412764" w:rsidRPr="00926F4F" w:rsidRDefault="00412764" w:rsidP="00926F4F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5DC3" w14:textId="4D8B123A" w:rsidR="00412764" w:rsidRDefault="00412764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12764" w14:paraId="3A8DDD44" w14:textId="77777777" w:rsidTr="009F2318">
        <w:trPr>
          <w:trHeight w:val="75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14578" w14:textId="77777777" w:rsidR="00412764" w:rsidRDefault="00412764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6BC6B" w14:textId="2744D2FB" w:rsidR="00412764" w:rsidRDefault="0000075C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貢獻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31B6" w14:textId="10FE5595" w:rsidR="00412764" w:rsidRDefault="00F65F9A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對臺貢獻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C89E" w14:textId="6DEFD64C" w:rsidR="00412764" w:rsidRPr="00926F4F" w:rsidRDefault="00412764" w:rsidP="00926F4F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367" w14:textId="6B470D30" w:rsidR="00412764" w:rsidRDefault="00412764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12764" w14:paraId="13E25074" w14:textId="77777777" w:rsidTr="009F2318">
        <w:trPr>
          <w:trHeight w:val="667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9DF2C" w14:textId="77777777" w:rsidR="00412764" w:rsidRDefault="00412764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520A" w14:textId="0EE58295" w:rsidR="00412764" w:rsidRDefault="0000075C" w:rsidP="009F231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4E4FC0" w14:textId="7A129E69" w:rsidR="00412764" w:rsidRDefault="00F65F9A" w:rsidP="009F2318">
            <w:pPr>
              <w:spacing w:line="40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影響深遠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567E59" w14:textId="44FFA1B0" w:rsidR="00412764" w:rsidRPr="00027D23" w:rsidRDefault="00412764" w:rsidP="00027D23">
            <w:pPr>
              <w:pStyle w:val="a3"/>
              <w:numPr>
                <w:ilvl w:val="0"/>
                <w:numId w:val="6"/>
              </w:numPr>
              <w:spacing w:line="48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9F113" w14:textId="1FD1EDA4" w:rsidR="00412764" w:rsidRDefault="00412764" w:rsidP="00412764">
            <w:pPr>
              <w:spacing w:line="48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2984CC38" w14:textId="44A29A11" w:rsidR="00953855" w:rsidRPr="004B164B" w:rsidRDefault="00953855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="00307F38" w:rsidRPr="00307F38">
        <w:rPr>
          <w:rFonts w:ascii="標楷體" w:eastAsia="標楷體" w:hAnsi="標楷體" w:hint="eastAsia"/>
          <w:b/>
          <w:bCs/>
          <w:sz w:val="28"/>
          <w:szCs w:val="28"/>
        </w:rPr>
        <w:t>深</w:t>
      </w:r>
      <w:r w:rsidR="00112DF7">
        <w:rPr>
          <w:rFonts w:ascii="標楷體" w:eastAsia="標楷體" w:hAnsi="標楷體" w:hint="eastAsia"/>
          <w:b/>
          <w:bCs/>
          <w:sz w:val="28"/>
          <w:szCs w:val="28"/>
        </w:rPr>
        <w:t>入探討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82EA380" w14:textId="6C5D7874" w:rsidR="00112DF7" w:rsidRDefault="005453F0" w:rsidP="009F6698">
      <w:pPr>
        <w:spacing w:line="5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任務五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112DF7" w:rsidRPr="00186581">
        <w:rPr>
          <w:rFonts w:ascii="標楷體" w:eastAsia="標楷體" w:hAnsi="標楷體" w:hint="eastAsia"/>
          <w:b/>
          <w:kern w:val="0"/>
          <w:sz w:val="28"/>
          <w:szCs w:val="28"/>
        </w:rPr>
        <w:t>內容深究</w:t>
      </w:r>
      <w:r w:rsidR="00D634D6">
        <w:rPr>
          <w:rFonts w:ascii="標楷體" w:eastAsia="標楷體" w:hAnsi="標楷體" w:hint="eastAsia"/>
          <w:b/>
          <w:kern w:val="0"/>
          <w:sz w:val="28"/>
          <w:szCs w:val="28"/>
        </w:rPr>
        <w:t>(課堂口述)</w:t>
      </w:r>
    </w:p>
    <w:p w14:paraId="1EE4FF93" w14:textId="46B40844" w:rsidR="00112DF7" w:rsidRDefault="00112DF7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ED0B99">
        <w:rPr>
          <w:rFonts w:ascii="標楷體" w:eastAsia="標楷體" w:hAnsi="標楷體" w:hint="eastAsia"/>
          <w:bCs/>
          <w:sz w:val="28"/>
          <w:szCs w:val="28"/>
        </w:rPr>
        <w:t>本課題目為「永遠的馬偕」，為什麼用「永遠」二字</w:t>
      </w:r>
      <w:r w:rsidRPr="00112DF7">
        <w:rPr>
          <w:rFonts w:ascii="標楷體" w:eastAsia="標楷體" w:hAnsi="標楷體" w:hint="eastAsia"/>
          <w:sz w:val="28"/>
          <w:szCs w:val="28"/>
        </w:rPr>
        <w:t>？</w:t>
      </w:r>
    </w:p>
    <w:p w14:paraId="17A70A38" w14:textId="77777777" w:rsidR="009F6698" w:rsidRPr="00441AF7" w:rsidRDefault="009F6698" w:rsidP="009F6698">
      <w:pPr>
        <w:spacing w:line="560" w:lineRule="exact"/>
        <w:rPr>
          <w:rFonts w:ascii="標楷體" w:eastAsia="標楷體" w:hAnsi="標楷體" w:hint="eastAsia"/>
          <w:b/>
          <w:sz w:val="28"/>
          <w:szCs w:val="28"/>
        </w:rPr>
      </w:pPr>
    </w:p>
    <w:p w14:paraId="48E83623" w14:textId="7E3FD337" w:rsidR="00A977BD" w:rsidRDefault="00ED0B99" w:rsidP="009F6698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</w:t>
      </w: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C26ED4" w:rsidRPr="00C26ED4">
        <w:rPr>
          <w:rFonts w:ascii="標楷體" w:eastAsia="標楷體" w:hAnsi="標楷體" w:hint="eastAsia"/>
          <w:bCs/>
          <w:sz w:val="28"/>
          <w:szCs w:val="28"/>
          <w:u w:val="single"/>
        </w:rPr>
        <w:t>馬偕</w:t>
      </w:r>
      <w:r w:rsidR="00C26ED4" w:rsidRPr="00C26ED4">
        <w:rPr>
          <w:rFonts w:ascii="標楷體" w:eastAsia="標楷體" w:hAnsi="標楷體" w:hint="eastAsia"/>
          <w:bCs/>
          <w:sz w:val="28"/>
          <w:szCs w:val="28"/>
        </w:rPr>
        <w:t>先生有哪些人格特質值得我們效法與學習，請你從課文中找出支持的理由。</w:t>
      </w:r>
    </w:p>
    <w:p w14:paraId="46F9B5C4" w14:textId="77777777" w:rsidR="009F6698" w:rsidRDefault="009F6698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3646BC77" w14:textId="7196F31E" w:rsidR="00A977BD" w:rsidRDefault="00A977BD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語句練習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52B8FCCB" w14:textId="77777777" w:rsidR="00A977BD" w:rsidRDefault="00A977BD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六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177E139C" w14:textId="276EE1C3" w:rsidR="00AE189A" w:rsidRPr="006E4CD6" w:rsidRDefault="00AE189A" w:rsidP="009F6698">
      <w:pPr>
        <w:spacing w:line="560" w:lineRule="exact"/>
        <w:ind w:left="420" w:hangingChars="150" w:hanging="42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將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生命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）（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奉獻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）給（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3343D4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臺灣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 w:rsidRPr="006B4C6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14:paraId="655165A7" w14:textId="77777777" w:rsidR="009F6698" w:rsidRDefault="00AE189A" w:rsidP="009F6698">
      <w:pPr>
        <w:spacing w:line="560" w:lineRule="exact"/>
        <w:ind w:leftChars="50" w:left="540" w:hangingChars="150" w:hanging="42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將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）給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14:paraId="042CBDDC" w14:textId="0C1B128B" w:rsidR="00AE189A" w:rsidRPr="006E4CD6" w:rsidRDefault="00AE189A" w:rsidP="009F6698">
      <w:pPr>
        <w:spacing w:line="560" w:lineRule="exact"/>
        <w:ind w:leftChars="50" w:left="540" w:hangingChars="150" w:hanging="420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B4C69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馬偕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）對（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B4C69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>臺灣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）有著（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濃濃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B4C6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的（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情感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）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437C6555" w14:textId="0D977672" w:rsidR="00AE189A" w:rsidRPr="00AE189A" w:rsidRDefault="00AE189A" w:rsidP="009F6698">
      <w:pPr>
        <w:spacing w:line="560" w:lineRule="exact"/>
        <w:ind w:leftChars="50" w:left="400" w:hangingChars="100" w:hanging="280"/>
        <w:rPr>
          <w:rFonts w:ascii="標楷體" w:eastAsia="標楷體" w:hAnsi="標楷體"/>
          <w:snapToGrid w:val="0"/>
          <w:color w:val="FF0000"/>
          <w:kern w:val="0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）對（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）有著（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 w:rsidRPr="006B4C6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的（ </w:t>
      </w:r>
      <w:r w:rsidR="009F6698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）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6BC54773" w14:textId="77777777" w:rsidR="009F6698" w:rsidRDefault="009F6698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4A10DFF4" w14:textId="06A7BB33" w:rsidR="00A977BD" w:rsidRDefault="00A977BD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DC60F4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046C7F64" w14:textId="0A6EDB39" w:rsidR="00A977BD" w:rsidRDefault="00A977BD" w:rsidP="009F6698">
      <w:pPr>
        <w:spacing w:line="560" w:lineRule="exact"/>
        <w:rPr>
          <w:rFonts w:ascii="標楷體" w:eastAsia="標楷體" w:hAnsi="標楷體" w:hint="eastAsia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A40E2E" wp14:editId="73292C49">
                <wp:simplePos x="0" y="0"/>
                <wp:positionH relativeFrom="margin">
                  <wp:align>right</wp:align>
                </wp:positionH>
                <wp:positionV relativeFrom="paragraph">
                  <wp:posOffset>793750</wp:posOffset>
                </wp:positionV>
                <wp:extent cx="6597650" cy="478155"/>
                <wp:effectExtent l="0" t="0" r="12700" b="17145"/>
                <wp:wrapSquare wrapText="bothSides"/>
                <wp:docPr id="18354968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0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B9AF1" w14:textId="034FF27D" w:rsidR="00AE189A" w:rsidRPr="00413A51" w:rsidRDefault="00AE189A" w:rsidP="00AE189A">
                            <w:pPr>
                              <w:spacing w:line="440" w:lineRule="exact"/>
                              <w:ind w:leftChars="58" w:left="139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①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天翻地覆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②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打退堂鼓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③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耳提面命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良藥苦口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⑤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借花獻佛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algun Gothic Semilight" w:eastAsia="Malgun Gothic Semilight" w:hAnsi="Malgun Gothic Semilight" w:cs="Malgun Gothic Semilight" w:hint="eastAsia"/>
                                <w:sz w:val="28"/>
                                <w:szCs w:val="28"/>
                              </w:rPr>
                              <w:t>⑥</w:t>
                            </w:r>
                            <w:r w:rsidRPr="00413A5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精衛填海</w:t>
                            </w:r>
                          </w:p>
                          <w:p w14:paraId="05660E96" w14:textId="77777777" w:rsidR="00A977BD" w:rsidRPr="00AE189A" w:rsidRDefault="00A977BD" w:rsidP="00A977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40E2E" id="文字方塊 2" o:spid="_x0000_s1027" type="#_x0000_t202" style="position:absolute;margin-left:468.3pt;margin-top:62.5pt;width:519.5pt;height:37.6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">
                <v:textbox>
                  <w:txbxContent>
                    <w:p w14:paraId="33EB9AF1" w14:textId="034FF27D" w:rsidR="00AE189A" w:rsidRPr="00413A51" w:rsidRDefault="00AE189A" w:rsidP="00AE189A">
                      <w:pPr>
                        <w:spacing w:line="440" w:lineRule="exact"/>
                        <w:ind w:leftChars="58" w:left="139"/>
                        <w:rPr>
                          <w:sz w:val="28"/>
                        </w:rPr>
                      </w:pP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①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天翻地覆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②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打退堂鼓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③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耳提面命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④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良藥苦口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⑤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借花獻佛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Malgun Gothic Semilight" w:eastAsia="Malgun Gothic Semilight" w:hAnsi="Malgun Gothic Semilight" w:cs="Malgun Gothic Semilight" w:hint="eastAsia"/>
                          <w:sz w:val="28"/>
                          <w:szCs w:val="28"/>
                        </w:rPr>
                        <w:t>⑥</w:t>
                      </w:r>
                      <w:r w:rsidRPr="00413A5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精衛填海</w:t>
                      </w:r>
                    </w:p>
                    <w:p w14:paraId="05660E96" w14:textId="77777777" w:rsidR="00A977BD" w:rsidRPr="00AE189A" w:rsidRDefault="00A977BD" w:rsidP="00A977BD"/>
                  </w:txbxContent>
                </v:textbox>
                <w10:wrap type="square" anchorx="margin"/>
              </v:shape>
            </w:pict>
          </mc:Fallback>
        </mc:AlternateContent>
      </w: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AE189A">
        <w:rPr>
          <w:rFonts w:ascii="標楷體" w:eastAsia="標楷體" w:hAnsi="標楷體" w:hint="eastAsia"/>
          <w:b/>
          <w:bCs/>
          <w:sz w:val="28"/>
          <w:szCs w:val="28"/>
        </w:rPr>
        <w:t>句子中被框起來的語句敘述，可以用哪一個成語來替代，讓句子更簡潔生動</w:t>
      </w:r>
      <w:r w:rsidR="00942383">
        <w:rPr>
          <w:rFonts w:ascii="標楷體" w:eastAsia="標楷體" w:hAnsi="標楷體"/>
          <w:b/>
          <w:bCs/>
          <w:sz w:val="28"/>
          <w:szCs w:val="28"/>
        </w:rPr>
        <w:br/>
      </w:r>
      <w:r w:rsidR="00942383">
        <w:rPr>
          <w:rFonts w:ascii="標楷體" w:eastAsia="標楷體" w:hAnsi="標楷體" w:hint="eastAsia"/>
          <w:b/>
          <w:bCs/>
          <w:sz w:val="28"/>
          <w:szCs w:val="28"/>
        </w:rPr>
        <w:t xml:space="preserve">        </w:t>
      </w:r>
      <w:r w:rsidR="00AE189A">
        <w:rPr>
          <w:rFonts w:ascii="標楷體" w:eastAsia="標楷體" w:hAnsi="標楷體" w:hint="eastAsia"/>
          <w:b/>
          <w:bCs/>
          <w:sz w:val="28"/>
          <w:szCs w:val="28"/>
        </w:rPr>
        <w:t>呢？</w:t>
      </w:r>
      <w:r w:rsidR="00995829">
        <w:rPr>
          <w:rFonts w:ascii="標楷體" w:eastAsia="標楷體" w:hAnsi="標楷體" w:hint="eastAsia"/>
          <w:b/>
          <w:bCs/>
          <w:sz w:val="28"/>
          <w:szCs w:val="28"/>
        </w:rPr>
        <w:t>請填代號。</w:t>
      </w:r>
    </w:p>
    <w:p w14:paraId="515FDA72" w14:textId="1C6B6CCF" w:rsidR="00A977BD" w:rsidRDefault="00995829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5371F8">
        <w:rPr>
          <w:rFonts w:ascii="標楷體" w:eastAsia="標楷體" w:hAnsi="標楷體" w:hint="eastAsia"/>
          <w:sz w:val="28"/>
          <w:szCs w:val="28"/>
        </w:rPr>
        <w:t xml:space="preserve">  </w:t>
      </w:r>
      <w:r w:rsidR="00E808C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977BD">
        <w:rPr>
          <w:rFonts w:ascii="標楷體" w:eastAsia="標楷體" w:hAnsi="標楷體" w:hint="eastAsia"/>
          <w:sz w:val="28"/>
          <w:szCs w:val="28"/>
        </w:rPr>
        <w:t>1.</w:t>
      </w:r>
      <w:r w:rsidR="00AE189A">
        <w:rPr>
          <w:rFonts w:ascii="標楷體" w:eastAsia="標楷體" w:hAnsi="標楷體" w:hint="eastAsia"/>
          <w:sz w:val="28"/>
          <w:szCs w:val="28"/>
        </w:rPr>
        <w:t>我這</w:t>
      </w:r>
      <w:r w:rsidR="00E808CD">
        <w:rPr>
          <w:rFonts w:ascii="標楷體" w:eastAsia="標楷體" w:hAnsi="標楷體" w:hint="eastAsia"/>
          <w:sz w:val="28"/>
          <w:szCs w:val="28"/>
        </w:rPr>
        <w:t>一</w:t>
      </w:r>
      <w:r w:rsidR="00AE189A">
        <w:rPr>
          <w:rFonts w:ascii="標楷體" w:eastAsia="標楷體" w:hAnsi="標楷體" w:hint="eastAsia"/>
          <w:sz w:val="28"/>
          <w:szCs w:val="28"/>
        </w:rPr>
        <w:t>番話雖然刺耳，但</w:t>
      </w:r>
      <w:r w:rsidR="00AE189A" w:rsidRPr="00AE189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不順耳的話往往有益於人</w:t>
      </w:r>
      <w:r w:rsidR="00AE189A">
        <w:rPr>
          <w:rFonts w:ascii="標楷體" w:eastAsia="標楷體" w:hAnsi="標楷體" w:hint="eastAsia"/>
          <w:sz w:val="28"/>
          <w:szCs w:val="28"/>
        </w:rPr>
        <w:t>，都是為了你好呀！</w:t>
      </w:r>
    </w:p>
    <w:p w14:paraId="654C2D51" w14:textId="22239DB2" w:rsidR="00A977BD" w:rsidRDefault="00E808CD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5371F8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="00A977BD">
        <w:rPr>
          <w:rFonts w:ascii="標楷體" w:eastAsia="標楷體" w:hAnsi="標楷體" w:hint="eastAsia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這項艱鉅的工程，若沒有</w:t>
      </w:r>
      <w:r w:rsidRPr="00E80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堅定的意志，不畏懼艱苦</w:t>
      </w:r>
      <w:r>
        <w:rPr>
          <w:rFonts w:ascii="標楷體" w:eastAsia="標楷體" w:hAnsi="標楷體" w:hint="eastAsia"/>
          <w:sz w:val="28"/>
          <w:szCs w:val="28"/>
        </w:rPr>
        <w:t>的毅力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，是不可能</w:t>
      </w:r>
      <w:r w:rsidR="005371F8">
        <w:rPr>
          <w:rFonts w:ascii="標楷體" w:eastAsia="標楷體" w:hAnsi="標楷體"/>
          <w:sz w:val="28"/>
          <w:szCs w:val="28"/>
        </w:rPr>
        <w:br/>
      </w:r>
      <w:r w:rsidR="005371F8">
        <w:rPr>
          <w:rFonts w:ascii="標楷體" w:eastAsia="標楷體" w:hAnsi="標楷體" w:hint="eastAsia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成功的</w:t>
      </w:r>
      <w:r w:rsidR="005371F8">
        <w:rPr>
          <w:rFonts w:ascii="標楷體" w:eastAsia="標楷體" w:hAnsi="標楷體" w:hint="eastAsia"/>
          <w:sz w:val="28"/>
          <w:szCs w:val="28"/>
        </w:rPr>
        <w:t>。</w:t>
      </w:r>
    </w:p>
    <w:p w14:paraId="36735777" w14:textId="2BB133E8" w:rsidR="00A977BD" w:rsidRDefault="00E808CD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5371F8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="00A977BD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經過這場大地震，整個山區可以說是</w:t>
      </w:r>
      <w:r w:rsidRPr="00E80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產生了巨大的改變</w:t>
      </w:r>
      <w:r>
        <w:rPr>
          <w:rFonts w:ascii="標楷體" w:eastAsia="標楷體" w:hAnsi="標楷體" w:hint="eastAsia"/>
          <w:sz w:val="28"/>
          <w:szCs w:val="28"/>
        </w:rPr>
        <w:t>，面目全非</w:t>
      </w:r>
      <w:r w:rsidR="00A977BD" w:rsidRPr="00767DD5">
        <w:rPr>
          <w:rFonts w:ascii="標楷體" w:eastAsia="標楷體" w:hAnsi="標楷體" w:hint="eastAsia"/>
          <w:sz w:val="28"/>
          <w:szCs w:val="28"/>
        </w:rPr>
        <w:t>。</w:t>
      </w:r>
    </w:p>
    <w:p w14:paraId="01EF3E4F" w14:textId="48211F5A" w:rsidR="00A977BD" w:rsidRDefault="00E808CD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5371F8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="00A977BD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這是別人送給我的禮物，現在我</w:t>
      </w:r>
      <w:r w:rsidRPr="00E808C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借用他人的東西做人情</w:t>
      </w:r>
      <w:r>
        <w:rPr>
          <w:rFonts w:ascii="標楷體" w:eastAsia="標楷體" w:hAnsi="標楷體" w:hint="eastAsia"/>
          <w:sz w:val="28"/>
          <w:szCs w:val="28"/>
        </w:rPr>
        <w:t>，轉送給你</w:t>
      </w:r>
      <w:r w:rsidR="00A977BD" w:rsidRPr="00895E86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2361A84" w14:textId="39BC91E4" w:rsidR="00A977BD" w:rsidRPr="00B609DE" w:rsidRDefault="00E808CD" w:rsidP="009F6698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5371F8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="00A977BD">
        <w:rPr>
          <w:rFonts w:ascii="標楷體" w:eastAsia="標楷體" w:hAnsi="標楷體" w:hint="eastAsia"/>
          <w:sz w:val="28"/>
          <w:szCs w:val="28"/>
        </w:rPr>
        <w:t>5.</w:t>
      </w:r>
      <w:r w:rsidR="00F51D84">
        <w:rPr>
          <w:rFonts w:ascii="標楷體" w:eastAsia="標楷體" w:hAnsi="標楷體" w:hint="eastAsia"/>
          <w:sz w:val="28"/>
          <w:szCs w:val="28"/>
        </w:rPr>
        <w:t>既然已經決定完成這項任務，大家就要互相幫助、鼓勵，別</w:t>
      </w:r>
      <w:r w:rsidR="00F51D84" w:rsidRPr="00F51D8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中途退縮放棄</w:t>
      </w:r>
      <w:r w:rsidR="009F6698">
        <w:rPr>
          <w:rFonts w:ascii="標楷體" w:eastAsia="標楷體" w:hAnsi="標楷體"/>
          <w:sz w:val="28"/>
          <w:szCs w:val="28"/>
          <w:bdr w:val="single" w:sz="4" w:space="0" w:color="auto"/>
        </w:rPr>
        <w:br/>
      </w:r>
      <w:r w:rsidR="009F6698" w:rsidRPr="009F6698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F51D84" w:rsidRPr="00F51D84">
        <w:rPr>
          <w:rFonts w:ascii="標楷體" w:eastAsia="標楷體" w:hAnsi="標楷體" w:hint="eastAsia"/>
          <w:sz w:val="28"/>
          <w:szCs w:val="28"/>
        </w:rPr>
        <w:t>喔</w:t>
      </w:r>
      <w:r w:rsidR="00F51D84">
        <w:rPr>
          <w:rFonts w:ascii="標楷體" w:eastAsia="標楷體" w:hAnsi="標楷體" w:hint="eastAsia"/>
          <w:sz w:val="28"/>
          <w:szCs w:val="28"/>
        </w:rPr>
        <w:t>！</w:t>
      </w:r>
    </w:p>
    <w:p w14:paraId="1DC25328" w14:textId="77777777" w:rsidR="009F6698" w:rsidRDefault="009F6698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3FA823F" w14:textId="77777777" w:rsidR="00803475" w:rsidRDefault="00803475" w:rsidP="00A245E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14:paraId="7BDB53D7" w14:textId="77777777" w:rsidR="009F6698" w:rsidRDefault="009F6698" w:rsidP="00A245E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</w:p>
    <w:p w14:paraId="212AD472" w14:textId="160C6207" w:rsidR="00C30590" w:rsidRPr="004B164B" w:rsidRDefault="00C30590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C30590">
        <w:rPr>
          <w:rFonts w:ascii="標楷體" w:eastAsia="標楷體" w:hAnsi="標楷體" w:hint="eastAsia"/>
          <w:b/>
          <w:bCs/>
          <w:sz w:val="28"/>
          <w:szCs w:val="28"/>
        </w:rPr>
        <w:t>練功</w:t>
      </w:r>
      <w:r w:rsidR="007400D6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 w:rsidRPr="00186581">
        <w:rPr>
          <w:rFonts w:ascii="標楷體" w:eastAsia="標楷體" w:hAnsi="標楷體" w:hint="eastAsia"/>
          <w:b/>
          <w:bCs/>
          <w:sz w:val="28"/>
          <w:szCs w:val="28"/>
        </w:rPr>
        <w:t>我提示，你加油！</w:t>
      </w:r>
      <w:r w:rsidR="00F15CCF">
        <w:rPr>
          <w:rFonts w:ascii="標楷體" w:eastAsia="標楷體" w:hAnsi="標楷體" w:hint="eastAsia"/>
          <w:sz w:val="28"/>
          <w:szCs w:val="28"/>
        </w:rPr>
        <w:t>任務</w:t>
      </w:r>
      <w:r w:rsidR="00F15CCF">
        <w:rPr>
          <w:rFonts w:ascii="標楷體" w:eastAsia="標楷體" w:hAnsi="標楷體" w:hint="eastAsia"/>
          <w:sz w:val="28"/>
          <w:szCs w:val="28"/>
        </w:rPr>
        <w:t>八</w:t>
      </w:r>
      <w:r w:rsidR="00F15CCF">
        <w:rPr>
          <w:rFonts w:ascii="標楷體" w:eastAsia="標楷體" w:hAnsi="標楷體" w:hint="eastAsia"/>
          <w:sz w:val="28"/>
          <w:szCs w:val="28"/>
        </w:rPr>
        <w:t>為自由練習，完成者可以加點。</w:t>
      </w:r>
    </w:p>
    <w:p w14:paraId="06699E03" w14:textId="3803E66B" w:rsidR="005A48EF" w:rsidRDefault="005A48EF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F15CCF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八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6581">
        <w:rPr>
          <w:rFonts w:ascii="標楷體" w:eastAsia="標楷體" w:hAnsi="標楷體" w:hint="eastAsia"/>
          <w:b/>
          <w:bCs/>
          <w:sz w:val="28"/>
          <w:szCs w:val="28"/>
        </w:rPr>
        <w:t>繪製心智圖</w:t>
      </w:r>
    </w:p>
    <w:p w14:paraId="4DF271A5" w14:textId="69B0BAC4" w:rsidR="005A48EF" w:rsidRDefault="00B11C66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202C5">
        <w:rPr>
          <w:rFonts w:ascii="標楷體" w:eastAsia="標楷體" w:hAnsi="標楷體"/>
          <w:sz w:val="28"/>
          <w:szCs w:val="28"/>
        </w:rPr>
        <w:t>繪製</w:t>
      </w:r>
      <w:r w:rsidR="00C619B1">
        <w:rPr>
          <w:rFonts w:ascii="標楷體" w:eastAsia="標楷體" w:hAnsi="標楷體" w:hint="eastAsia"/>
          <w:sz w:val="28"/>
          <w:szCs w:val="28"/>
        </w:rPr>
        <w:t>提示</w:t>
      </w:r>
      <w:r w:rsidRPr="00F202C5">
        <w:rPr>
          <w:rFonts w:ascii="標楷體" w:eastAsia="標楷體" w:hAnsi="標楷體" w:hint="eastAsia"/>
          <w:sz w:val="28"/>
          <w:szCs w:val="28"/>
        </w:rPr>
        <w:t>：</w:t>
      </w:r>
      <w:r w:rsidR="002C5B10">
        <w:rPr>
          <w:rFonts w:ascii="標楷體" w:eastAsia="標楷體" w:hAnsi="標楷體" w:hint="eastAsia"/>
          <w:sz w:val="28"/>
          <w:szCs w:val="28"/>
        </w:rPr>
        <w:t>本課可以試著用意義段</w:t>
      </w:r>
      <w:r w:rsidR="008A6182">
        <w:rPr>
          <w:rFonts w:ascii="標楷體" w:eastAsia="標楷體" w:hAnsi="標楷體" w:hint="eastAsia"/>
          <w:sz w:val="28"/>
          <w:szCs w:val="28"/>
        </w:rPr>
        <w:t>拉出</w:t>
      </w:r>
      <w:r w:rsidR="002C5B10">
        <w:rPr>
          <w:rFonts w:ascii="標楷體" w:eastAsia="標楷體" w:hAnsi="標楷體" w:hint="eastAsia"/>
          <w:sz w:val="28"/>
          <w:szCs w:val="28"/>
        </w:rPr>
        <w:t>四條線去繪製心智圖</w:t>
      </w:r>
      <w:r w:rsidR="0008444C">
        <w:rPr>
          <w:rFonts w:ascii="標楷體" w:eastAsia="標楷體" w:hAnsi="標楷體" w:hint="eastAsia"/>
          <w:sz w:val="28"/>
          <w:szCs w:val="28"/>
        </w:rPr>
        <w:t>。</w:t>
      </w:r>
      <w:r w:rsidR="00FE7775">
        <w:rPr>
          <w:rFonts w:ascii="標楷體" w:eastAsia="標楷體" w:hAnsi="標楷體" w:hint="eastAsia"/>
          <w:sz w:val="28"/>
          <w:szCs w:val="28"/>
        </w:rPr>
        <w:t>請參考任務</w:t>
      </w:r>
      <w:r w:rsidR="008A6182">
        <w:rPr>
          <w:rFonts w:ascii="標楷體" w:eastAsia="標楷體" w:hAnsi="標楷體" w:hint="eastAsia"/>
          <w:sz w:val="28"/>
          <w:szCs w:val="28"/>
        </w:rPr>
        <w:t>三</w:t>
      </w:r>
      <w:r w:rsidR="00FE7775">
        <w:rPr>
          <w:rFonts w:ascii="標楷體" w:eastAsia="標楷體" w:hAnsi="標楷體" w:hint="eastAsia"/>
          <w:sz w:val="28"/>
          <w:szCs w:val="28"/>
        </w:rPr>
        <w:t>和</w:t>
      </w:r>
      <w:r w:rsidR="008A6182">
        <w:rPr>
          <w:rFonts w:ascii="標楷體" w:eastAsia="標楷體" w:hAnsi="標楷體" w:hint="eastAsia"/>
          <w:sz w:val="28"/>
          <w:szCs w:val="28"/>
        </w:rPr>
        <w:t>四</w:t>
      </w:r>
      <w:r w:rsidR="00FE7775">
        <w:rPr>
          <w:rFonts w:ascii="標楷體" w:eastAsia="標楷體" w:hAnsi="標楷體" w:hint="eastAsia"/>
          <w:sz w:val="28"/>
          <w:szCs w:val="28"/>
        </w:rPr>
        <w:t>。</w:t>
      </w:r>
      <w:r w:rsidR="00DB5320">
        <w:rPr>
          <w:rFonts w:ascii="標楷體" w:eastAsia="標楷體" w:hAnsi="標楷體" w:hint="eastAsia"/>
          <w:sz w:val="28"/>
          <w:szCs w:val="28"/>
        </w:rPr>
        <w:t>以下是老師給你的關鍵字提示</w:t>
      </w:r>
      <w:r w:rsidR="00B10FC0">
        <w:rPr>
          <w:rFonts w:ascii="標楷體" w:eastAsia="標楷體" w:hAnsi="標楷體" w:hint="eastAsia"/>
          <w:sz w:val="28"/>
          <w:szCs w:val="28"/>
        </w:rPr>
        <w:t>與思考方向</w:t>
      </w:r>
      <w:r w:rsidR="00976F1F">
        <w:rPr>
          <w:rFonts w:ascii="標楷體" w:eastAsia="標楷體" w:hAnsi="標楷體" w:hint="eastAsia"/>
          <w:sz w:val="28"/>
          <w:szCs w:val="28"/>
        </w:rPr>
        <w:t>，要記得</w:t>
      </w:r>
      <w:r w:rsidR="00BA2886">
        <w:rPr>
          <w:rFonts w:ascii="標楷體" w:eastAsia="標楷體" w:hAnsi="標楷體" w:hint="eastAsia"/>
          <w:sz w:val="28"/>
          <w:szCs w:val="28"/>
        </w:rPr>
        <w:t>把</w:t>
      </w:r>
      <w:r w:rsidR="00976F1F">
        <w:rPr>
          <w:rFonts w:ascii="標楷體" w:eastAsia="標楷體" w:hAnsi="標楷體" w:hint="eastAsia"/>
          <w:sz w:val="28"/>
          <w:szCs w:val="28"/>
        </w:rPr>
        <w:t>課文內容重要訊息放</w:t>
      </w:r>
      <w:r w:rsidR="0008444C">
        <w:rPr>
          <w:rFonts w:ascii="標楷體" w:eastAsia="標楷體" w:hAnsi="標楷體" w:hint="eastAsia"/>
          <w:sz w:val="28"/>
          <w:szCs w:val="28"/>
        </w:rPr>
        <w:t>進</w:t>
      </w:r>
      <w:r w:rsidR="00B10FC0">
        <w:rPr>
          <w:rFonts w:ascii="標楷體" w:eastAsia="標楷體" w:hAnsi="標楷體" w:hint="eastAsia"/>
          <w:sz w:val="28"/>
          <w:szCs w:val="28"/>
        </w:rPr>
        <w:t>第三層喔</w:t>
      </w:r>
      <w:r w:rsidR="00976F1F">
        <w:rPr>
          <w:rFonts w:ascii="標楷體" w:eastAsia="標楷體" w:hAnsi="標楷體" w:hint="eastAsia"/>
          <w:sz w:val="28"/>
          <w:szCs w:val="28"/>
        </w:rPr>
        <w:t>！</w:t>
      </w:r>
    </w:p>
    <w:p w14:paraId="50C7E7B4" w14:textId="1FACF990" w:rsidR="00B10FC0" w:rsidRDefault="00976F1F" w:rsidP="0008444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4EAB6" wp14:editId="5BE3E66C">
                <wp:simplePos x="0" y="0"/>
                <wp:positionH relativeFrom="margin">
                  <wp:align>left</wp:align>
                </wp:positionH>
                <wp:positionV relativeFrom="paragraph">
                  <wp:posOffset>31457</wp:posOffset>
                </wp:positionV>
                <wp:extent cx="6470650" cy="1498209"/>
                <wp:effectExtent l="0" t="0" r="25400" b="26035"/>
                <wp:wrapNone/>
                <wp:docPr id="11" name="流程圖: 替代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498209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B9C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1" o:spid="_x0000_s1026" type="#_x0000_t176" style="position:absolute;margin-left:0;margin-top:2.5pt;width:509.5pt;height:117.9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" filled="f" strokecolor="black [3213]" strokeweight="1pt">
                <w10:wrap anchorx="margin"/>
              </v:shape>
            </w:pict>
          </mc:Fallback>
        </mc:AlternateContent>
      </w:r>
      <w:r w:rsidR="0008444C">
        <w:rPr>
          <w:rFonts w:ascii="標楷體" w:eastAsia="標楷體" w:hAnsi="標楷體" w:hint="eastAsia"/>
          <w:sz w:val="28"/>
          <w:szCs w:val="28"/>
        </w:rPr>
        <w:t xml:space="preserve">  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【</w:t>
      </w:r>
      <w:r w:rsidR="00B10FC0">
        <w:rPr>
          <w:rFonts w:ascii="標楷體" w:eastAsia="標楷體" w:hAnsi="標楷體" w:hint="eastAsia"/>
          <w:sz w:val="28"/>
          <w:szCs w:val="28"/>
        </w:rPr>
        <w:t>關鍵字</w:t>
      </w:r>
      <w:r w:rsidR="00B10FC0" w:rsidRPr="00363281">
        <w:rPr>
          <w:rFonts w:ascii="標楷體" w:eastAsia="標楷體" w:hAnsi="標楷體" w:hint="eastAsia"/>
          <w:sz w:val="28"/>
          <w:szCs w:val="28"/>
        </w:rPr>
        <w:t>】</w:t>
      </w:r>
      <w:r w:rsidR="00B10FC0">
        <w:rPr>
          <w:rFonts w:ascii="標楷體" w:eastAsia="標楷體" w:hAnsi="標楷體" w:hint="eastAsia"/>
          <w:sz w:val="28"/>
          <w:szCs w:val="28"/>
        </w:rPr>
        <w:t>：</w:t>
      </w:r>
      <w:r w:rsidR="00036D03">
        <w:rPr>
          <w:rFonts w:ascii="標楷體" w:eastAsia="標楷體" w:hAnsi="標楷體"/>
          <w:sz w:val="28"/>
          <w:szCs w:val="28"/>
        </w:rPr>
        <w:t xml:space="preserve"> </w:t>
      </w:r>
      <w:r w:rsidR="00036D03">
        <w:rPr>
          <w:rFonts w:ascii="標楷體" w:eastAsia="標楷體" w:hAnsi="標楷體" w:hint="eastAsia"/>
          <w:sz w:val="28"/>
          <w:szCs w:val="28"/>
        </w:rPr>
        <w:t>馬偕來臺、早期台灣、貢獻、影響</w:t>
      </w:r>
    </w:p>
    <w:p w14:paraId="75E9AEFC" w14:textId="25B8CAD8" w:rsidR="00F85F81" w:rsidRDefault="00B10FC0" w:rsidP="00076C9C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思考方向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：人(誰</w:t>
      </w:r>
      <w:r w:rsidR="00076C9C">
        <w:rPr>
          <w:rFonts w:ascii="標楷體" w:eastAsia="標楷體" w:hAnsi="標楷體" w:hint="eastAsia"/>
          <w:sz w:val="28"/>
          <w:szCs w:val="28"/>
        </w:rPr>
        <w:t>、國籍、身分</w:t>
      </w:r>
      <w:r>
        <w:rPr>
          <w:rFonts w:ascii="標楷體" w:eastAsia="標楷體" w:hAnsi="標楷體" w:hint="eastAsia"/>
          <w:sz w:val="28"/>
          <w:szCs w:val="28"/>
        </w:rPr>
        <w:t>)、時</w:t>
      </w:r>
      <w:r w:rsidR="00076C9C">
        <w:rPr>
          <w:rFonts w:ascii="標楷體" w:eastAsia="標楷體" w:hAnsi="標楷體" w:hint="eastAsia"/>
          <w:sz w:val="28"/>
          <w:szCs w:val="28"/>
        </w:rPr>
        <w:t>(完成課程後)</w:t>
      </w:r>
      <w:r>
        <w:rPr>
          <w:rFonts w:ascii="標楷體" w:eastAsia="標楷體" w:hAnsi="標楷體" w:hint="eastAsia"/>
          <w:sz w:val="28"/>
          <w:szCs w:val="28"/>
        </w:rPr>
        <w:t>、地點</w:t>
      </w:r>
      <w:r w:rsidR="00076C9C">
        <w:rPr>
          <w:rFonts w:ascii="標楷體" w:eastAsia="標楷體" w:hAnsi="標楷體" w:hint="eastAsia"/>
          <w:sz w:val="28"/>
          <w:szCs w:val="28"/>
        </w:rPr>
        <w:t>(來到台灣)</w:t>
      </w:r>
      <w:r w:rsidR="00B15B60">
        <w:rPr>
          <w:rFonts w:ascii="標楷體" w:eastAsia="標楷體" w:hAnsi="標楷體"/>
          <w:sz w:val="28"/>
          <w:szCs w:val="28"/>
        </w:rPr>
        <w:br/>
      </w:r>
      <w:r w:rsidR="00965B4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做</w:t>
      </w:r>
      <w:r w:rsidR="00371F67">
        <w:rPr>
          <w:rFonts w:ascii="標楷體" w:eastAsia="標楷體" w:hAnsi="標楷體" w:hint="eastAsia"/>
          <w:sz w:val="28"/>
          <w:szCs w:val="28"/>
        </w:rPr>
        <w:t>了</w:t>
      </w:r>
      <w:r>
        <w:rPr>
          <w:rFonts w:ascii="標楷體" w:eastAsia="標楷體" w:hAnsi="標楷體" w:hint="eastAsia"/>
          <w:sz w:val="28"/>
          <w:szCs w:val="28"/>
        </w:rPr>
        <w:t>什麼</w:t>
      </w:r>
      <w:r w:rsidR="00076C9C">
        <w:rPr>
          <w:rFonts w:ascii="標楷體" w:eastAsia="標楷體" w:hAnsi="標楷體" w:hint="eastAsia"/>
          <w:sz w:val="28"/>
          <w:szCs w:val="28"/>
        </w:rPr>
        <w:t>事</w:t>
      </w:r>
      <w:r w:rsidR="007856B8">
        <w:rPr>
          <w:rFonts w:ascii="標楷體" w:eastAsia="標楷體" w:hAnsi="標楷體" w:hint="eastAsia"/>
          <w:sz w:val="28"/>
          <w:szCs w:val="28"/>
        </w:rPr>
        <w:t>，例如：</w:t>
      </w:r>
      <w:r w:rsidR="00076C9C">
        <w:rPr>
          <w:rFonts w:ascii="標楷體" w:eastAsia="標楷體" w:hAnsi="標楷體" w:hint="eastAsia"/>
          <w:sz w:val="28"/>
          <w:szCs w:val="28"/>
        </w:rPr>
        <w:t>傳教、清水溝、除雜草、請外國醫師幫忙</w:t>
      </w:r>
      <w:r w:rsidR="007856B8">
        <w:rPr>
          <w:rFonts w:ascii="標楷體" w:eastAsia="標楷體" w:hAnsi="標楷體"/>
          <w:sz w:val="28"/>
          <w:szCs w:val="28"/>
        </w:rPr>
        <w:br/>
      </w:r>
      <w:r w:rsidR="007856B8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076C9C">
        <w:rPr>
          <w:rFonts w:ascii="標楷體" w:eastAsia="標楷體" w:hAnsi="標楷體" w:hint="eastAsia"/>
          <w:sz w:val="28"/>
          <w:szCs w:val="28"/>
        </w:rPr>
        <w:t>發放藥品</w:t>
      </w:r>
      <w:r w:rsidR="007856B8">
        <w:rPr>
          <w:rFonts w:ascii="標楷體" w:eastAsia="標楷體" w:hAnsi="標楷體" w:hint="eastAsia"/>
          <w:sz w:val="28"/>
          <w:szCs w:val="28"/>
        </w:rPr>
        <w:t>、</w:t>
      </w:r>
      <w:r w:rsidR="00076C9C">
        <w:rPr>
          <w:rFonts w:ascii="標楷體" w:eastAsia="標楷體" w:hAnsi="標楷體" w:hint="eastAsia"/>
          <w:sz w:val="28"/>
          <w:szCs w:val="28"/>
        </w:rPr>
        <w:t>興建醫院、創辦學校</w:t>
      </w:r>
      <w:r w:rsidR="004F4394">
        <w:rPr>
          <w:rFonts w:ascii="標楷體" w:eastAsia="標楷體" w:hAnsi="標楷體" w:hint="eastAsia"/>
          <w:sz w:val="28"/>
          <w:szCs w:val="28"/>
        </w:rPr>
        <w:t>、照顧救助台灣</w:t>
      </w:r>
      <w:r w:rsidR="00076C9C">
        <w:rPr>
          <w:rFonts w:ascii="標楷體" w:eastAsia="標楷體" w:hAnsi="標楷體"/>
          <w:sz w:val="28"/>
          <w:szCs w:val="28"/>
        </w:rPr>
        <w:br/>
      </w:r>
      <w:r w:rsidR="00965B4E">
        <w:rPr>
          <w:rFonts w:ascii="標楷體" w:eastAsia="標楷體" w:hAnsi="標楷體" w:hint="eastAsia"/>
          <w:sz w:val="28"/>
          <w:szCs w:val="28"/>
        </w:rPr>
        <w:t xml:space="preserve"> </w:t>
      </w:r>
      <w:r w:rsidR="007F5232">
        <w:rPr>
          <w:rFonts w:ascii="標楷體" w:eastAsia="標楷體" w:hAnsi="標楷體" w:hint="eastAsia"/>
          <w:sz w:val="28"/>
          <w:szCs w:val="28"/>
        </w:rPr>
        <w:t>為何</w:t>
      </w:r>
      <w:r w:rsidR="007856B8">
        <w:rPr>
          <w:rFonts w:ascii="標楷體" w:eastAsia="標楷體" w:hAnsi="標楷體" w:hint="eastAsia"/>
          <w:sz w:val="28"/>
          <w:szCs w:val="28"/>
        </w:rPr>
        <w:t>，例如</w:t>
      </w:r>
      <w:r w:rsidR="00076C9C">
        <w:rPr>
          <w:rFonts w:ascii="標楷體" w:eastAsia="標楷體" w:hAnsi="標楷體" w:hint="eastAsia"/>
          <w:sz w:val="28"/>
          <w:szCs w:val="28"/>
        </w:rPr>
        <w:t>：醫療條件落後、傳染病流行</w:t>
      </w:r>
      <w:r w:rsidR="00076C9C">
        <w:rPr>
          <w:rFonts w:ascii="標楷體" w:eastAsia="標楷體" w:hAnsi="標楷體"/>
          <w:sz w:val="28"/>
          <w:szCs w:val="28"/>
        </w:rPr>
        <w:br/>
      </w:r>
      <w:r w:rsidR="00965B4E">
        <w:rPr>
          <w:rFonts w:ascii="標楷體" w:eastAsia="標楷體" w:hAnsi="標楷體" w:hint="eastAsia"/>
          <w:sz w:val="28"/>
          <w:szCs w:val="28"/>
        </w:rPr>
        <w:t xml:space="preserve"> </w:t>
      </w:r>
      <w:r w:rsidR="007F5232">
        <w:rPr>
          <w:rFonts w:ascii="標楷體" w:eastAsia="標楷體" w:hAnsi="標楷體" w:hint="eastAsia"/>
          <w:sz w:val="28"/>
          <w:szCs w:val="28"/>
        </w:rPr>
        <w:t>如何</w:t>
      </w:r>
      <w:r w:rsidR="007856B8">
        <w:rPr>
          <w:rFonts w:ascii="標楷體" w:eastAsia="標楷體" w:hAnsi="標楷體" w:hint="eastAsia"/>
          <w:sz w:val="28"/>
          <w:szCs w:val="28"/>
        </w:rPr>
        <w:t>，例如</w:t>
      </w:r>
      <w:r w:rsidR="00076C9C">
        <w:rPr>
          <w:rFonts w:ascii="標楷體" w:eastAsia="標楷體" w:hAnsi="標楷體" w:hint="eastAsia"/>
          <w:sz w:val="28"/>
          <w:szCs w:val="28"/>
        </w:rPr>
        <w:t>：</w:t>
      </w:r>
      <w:r w:rsidR="004F4394">
        <w:rPr>
          <w:rFonts w:ascii="標楷體" w:eastAsia="標楷體" w:hAnsi="標楷體" w:hint="eastAsia"/>
          <w:sz w:val="28"/>
          <w:szCs w:val="28"/>
        </w:rPr>
        <w:t>愛心永存、故事永流傳</w:t>
      </w:r>
    </w:p>
    <w:p w14:paraId="7AC6E819" w14:textId="77777777" w:rsidR="00DA0374" w:rsidRDefault="00DA0374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7FC2F74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D16BC4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C21B14D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A64647F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B0DF88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D8BB918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5928532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8167E16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C56BAA2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0F1B0FD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5D7751C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F248034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9623D83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C32315B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0A6C6ED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998865D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C595BCE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5DE32F6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B64B0D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6D81832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AEBE51F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9B6EA5E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3F512AB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7F32DB9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C5A2557" w14:textId="77777777" w:rsidR="00F05D5B" w:rsidRDefault="00F05D5B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8467474" w14:textId="77777777" w:rsidR="00F05D5B" w:rsidRDefault="00F05D5B" w:rsidP="0055288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3E93A180" w14:textId="77777777" w:rsidR="00D31BDB" w:rsidRDefault="00D31BDB" w:rsidP="0055288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56A70E03" w14:textId="77777777" w:rsidR="005746C2" w:rsidRDefault="00DA0374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lastRenderedPageBreak/>
        <w:drawing>
          <wp:inline distT="0" distB="0" distL="0" distR="0" wp14:anchorId="107240CC" wp14:editId="0A2C8E35">
            <wp:extent cx="431800" cy="279239"/>
            <wp:effectExtent l="0" t="0" r="6350" b="6985"/>
            <wp:docPr id="15808883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88357" name="圖片 158088835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4568" cy="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焦點人物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0F59E2" w14:textId="5397CC5D" w:rsidR="009816DA" w:rsidRDefault="005746C2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九</w:t>
      </w:r>
      <w:r w:rsidR="005371F8" w:rsidRPr="005371F8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9816DA" w:rsidRPr="006E0FED">
        <w:rPr>
          <w:rFonts w:ascii="標楷體" w:eastAsia="標楷體" w:hAnsi="標楷體" w:hint="eastAsia"/>
          <w:sz w:val="28"/>
          <w:szCs w:val="28"/>
        </w:rPr>
        <w:t>閱讀文章，並完成</w:t>
      </w:r>
      <w:r w:rsidR="008053F4">
        <w:rPr>
          <w:rFonts w:ascii="標楷體" w:eastAsia="標楷體" w:hAnsi="標楷體" w:hint="eastAsia"/>
          <w:sz w:val="28"/>
          <w:szCs w:val="28"/>
        </w:rPr>
        <w:t>兩項</w:t>
      </w:r>
      <w:r w:rsidR="009816DA" w:rsidRPr="006E0FED">
        <w:rPr>
          <w:rFonts w:ascii="標楷體" w:eastAsia="標楷體" w:hAnsi="標楷體" w:hint="eastAsia"/>
          <w:sz w:val="28"/>
          <w:szCs w:val="28"/>
        </w:rPr>
        <w:t>任務：</w:t>
      </w:r>
    </w:p>
    <w:p w14:paraId="340062D0" w14:textId="0DDB8422" w:rsidR="008053F4" w:rsidRPr="008053F4" w:rsidRDefault="00357E61" w:rsidP="008053F4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053F4">
        <w:rPr>
          <w:rFonts w:ascii="標楷體" w:eastAsia="標楷體" w:hAnsi="標楷體" w:hint="eastAsia"/>
          <w:sz w:val="28"/>
          <w:szCs w:val="28"/>
        </w:rPr>
        <w:t>請將成語用藍筆框起來。</w:t>
      </w:r>
      <w:r w:rsidRPr="008053F4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14:paraId="1FA9B932" w14:textId="35630D42" w:rsidR="00357E61" w:rsidRPr="008053F4" w:rsidRDefault="00357E61" w:rsidP="008053F4">
      <w:pPr>
        <w:pStyle w:val="a3"/>
        <w:numPr>
          <w:ilvl w:val="0"/>
          <w:numId w:val="7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8053F4">
        <w:rPr>
          <w:rFonts w:ascii="標楷體" w:eastAsia="標楷體" w:hAnsi="標楷體" w:hint="eastAsia"/>
          <w:sz w:val="28"/>
          <w:szCs w:val="28"/>
        </w:rPr>
        <w:t>請把譬喻句用螢光筆畫出來。</w:t>
      </w:r>
    </w:p>
    <w:p w14:paraId="717308A9" w14:textId="77777777" w:rsidR="00357E61" w:rsidRPr="00357E61" w:rsidRDefault="00357E61" w:rsidP="0055288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2A46BC37" w14:textId="58C429D3" w:rsidR="0018257B" w:rsidRPr="006E0FED" w:rsidRDefault="00DA0374" w:rsidP="00F05D5B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2A26A6">
        <w:rPr>
          <w:rFonts w:ascii="標楷體" w:eastAsia="標楷體" w:hAnsi="標楷體" w:hint="eastAsia"/>
          <w:sz w:val="28"/>
          <w:szCs w:val="28"/>
        </w:rPr>
        <w:t>亞洲</w:t>
      </w:r>
      <w:r w:rsidRPr="006E0FED">
        <w:rPr>
          <w:rFonts w:ascii="標楷體" w:eastAsia="標楷體" w:hAnsi="標楷體" w:hint="eastAsia"/>
          <w:sz w:val="28"/>
          <w:szCs w:val="28"/>
        </w:rPr>
        <w:t>貓王</w:t>
      </w:r>
      <w:r w:rsidRPr="006E0FED">
        <w:rPr>
          <w:rFonts w:ascii="標楷體" w:eastAsia="標楷體" w:hAnsi="標楷體" w:hint="eastAsia"/>
          <w:sz w:val="28"/>
          <w:szCs w:val="28"/>
        </w:rPr>
        <w:t>—</w:t>
      </w:r>
      <w:r w:rsidRPr="006E0FED">
        <w:rPr>
          <w:rFonts w:ascii="標楷體" w:eastAsia="標楷體" w:hAnsi="標楷體" w:hint="eastAsia"/>
          <w:sz w:val="28"/>
          <w:szCs w:val="28"/>
        </w:rPr>
        <w:t>唐嘉鴻</w:t>
      </w:r>
    </w:p>
    <w:p w14:paraId="0195E239" w14:textId="6784796A" w:rsidR="009816DA" w:rsidRPr="009816DA" w:rsidRDefault="009816DA" w:rsidP="00F05D5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E0FE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唐嘉鴻</w:t>
      </w:r>
      <w:r w:rsidRPr="009816DA">
        <w:rPr>
          <w:rFonts w:ascii="標楷體" w:eastAsia="標楷體" w:hAnsi="標楷體" w:hint="eastAsia"/>
          <w:sz w:val="28"/>
          <w:szCs w:val="28"/>
        </w:rPr>
        <w:t>，1996年出生，被譽為「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亞洲</w:t>
      </w:r>
      <w:r w:rsidRPr="009816DA">
        <w:rPr>
          <w:rFonts w:ascii="標楷體" w:eastAsia="標楷體" w:hAnsi="標楷體" w:hint="eastAsia"/>
          <w:sz w:val="28"/>
          <w:szCs w:val="28"/>
        </w:rPr>
        <w:t>貓王」，擅長高難度的貓跳動作。他的體操之路</w:t>
      </w:r>
      <w:r w:rsidR="00995F48" w:rsidRPr="00995F48">
        <w:rPr>
          <w:rFonts w:ascii="標楷體" w:eastAsia="標楷體" w:hAnsi="標楷體"/>
          <w:sz w:val="28"/>
          <w:szCs w:val="28"/>
        </w:rPr>
        <w:t>如同攀登高山，充滿了坎坷與挑戰</w:t>
      </w:r>
      <w:r w:rsidR="00995F48" w:rsidRPr="00F67C55">
        <w:rPr>
          <w:rFonts w:ascii="標楷體" w:eastAsia="標楷體" w:hAnsi="標楷體" w:hint="eastAsia"/>
          <w:sz w:val="28"/>
          <w:szCs w:val="28"/>
        </w:rPr>
        <w:t>。</w:t>
      </w:r>
      <w:r w:rsidRPr="009816DA">
        <w:rPr>
          <w:rFonts w:ascii="標楷體" w:eastAsia="標楷體" w:hAnsi="標楷體" w:hint="eastAsia"/>
          <w:sz w:val="28"/>
          <w:szCs w:val="28"/>
        </w:rPr>
        <w:t>幼年時因過動問題，父母帶他四處學習才藝，最終發現他對體操的熱愛，便開始接受專業訓練。儘管起步晚，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唐嘉鴻</w:t>
      </w:r>
      <w:r w:rsidRPr="009816DA">
        <w:rPr>
          <w:rFonts w:ascii="標楷體" w:eastAsia="標楷體" w:hAnsi="標楷體" w:hint="eastAsia"/>
          <w:sz w:val="28"/>
          <w:szCs w:val="28"/>
        </w:rPr>
        <w:t>在國小二年級時，因觀看《翻滾吧！男孩》受到啟發，決心全力投入體操，並在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宜蘭公正國小</w:t>
      </w:r>
      <w:r w:rsidRPr="009816DA">
        <w:rPr>
          <w:rFonts w:ascii="標楷體" w:eastAsia="標楷體" w:hAnsi="標楷體" w:hint="eastAsia"/>
          <w:sz w:val="28"/>
          <w:szCs w:val="28"/>
        </w:rPr>
        <w:t>拜師學藝。</w:t>
      </w:r>
    </w:p>
    <w:p w14:paraId="1EB5A72C" w14:textId="68943F5A" w:rsidR="009816DA" w:rsidRPr="009816DA" w:rsidRDefault="009816DA" w:rsidP="00F05D5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E0FE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816DA">
        <w:rPr>
          <w:rFonts w:ascii="標楷體" w:eastAsia="標楷體" w:hAnsi="標楷體" w:hint="eastAsia"/>
          <w:sz w:val="28"/>
          <w:szCs w:val="28"/>
        </w:rPr>
        <w:t>然而，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唐嘉鴻</w:t>
      </w:r>
      <w:r w:rsidRPr="009816DA">
        <w:rPr>
          <w:rFonts w:ascii="標楷體" w:eastAsia="標楷體" w:hAnsi="標楷體" w:hint="eastAsia"/>
          <w:sz w:val="28"/>
          <w:szCs w:val="28"/>
        </w:rPr>
        <w:t>的體操生涯</w:t>
      </w:r>
      <w:r w:rsidR="00995F48" w:rsidRPr="00995F48">
        <w:rPr>
          <w:rFonts w:ascii="標楷體" w:eastAsia="標楷體" w:hAnsi="標楷體"/>
          <w:sz w:val="28"/>
          <w:szCs w:val="28"/>
        </w:rPr>
        <w:t>從未一帆風順</w:t>
      </w:r>
      <w:r w:rsidRPr="009816DA">
        <w:rPr>
          <w:rFonts w:ascii="標楷體" w:eastAsia="標楷體" w:hAnsi="標楷體" w:hint="eastAsia"/>
          <w:sz w:val="28"/>
          <w:szCs w:val="28"/>
        </w:rPr>
        <w:t>。國小五年級時，他的右手肘出現疼痛，但他</w:t>
      </w:r>
      <w:r w:rsidR="00995F48" w:rsidRPr="00995F48">
        <w:rPr>
          <w:rFonts w:ascii="標楷體" w:eastAsia="標楷體" w:hAnsi="標楷體"/>
          <w:sz w:val="28"/>
          <w:szCs w:val="28"/>
        </w:rPr>
        <w:t>咬緊牙關</w:t>
      </w:r>
      <w:r w:rsidR="00995F48" w:rsidRPr="006E0FED">
        <w:rPr>
          <w:rFonts w:ascii="標楷體" w:eastAsia="標楷體" w:hAnsi="標楷體" w:hint="eastAsia"/>
          <w:sz w:val="28"/>
          <w:szCs w:val="28"/>
        </w:rPr>
        <w:t>，</w:t>
      </w:r>
      <w:r w:rsidRPr="009816DA">
        <w:rPr>
          <w:rFonts w:ascii="標楷體" w:eastAsia="標楷體" w:hAnsi="標楷體" w:hint="eastAsia"/>
          <w:sz w:val="28"/>
          <w:szCs w:val="28"/>
        </w:rPr>
        <w:t>依然堅持訓練，最終導致嚴重的剝離性骨折。開刀治療後，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唐嘉鴻</w:t>
      </w:r>
      <w:r w:rsidRPr="009816DA">
        <w:rPr>
          <w:rFonts w:ascii="標楷體" w:eastAsia="標楷體" w:hAnsi="標楷體" w:hint="eastAsia"/>
          <w:sz w:val="28"/>
          <w:szCs w:val="28"/>
        </w:rPr>
        <w:t>仍以驚人的毅力繼續訓練，最終克服痛苦與挫折，重新站上體操</w:t>
      </w:r>
      <w:r w:rsidR="002A26A6">
        <w:rPr>
          <w:rFonts w:ascii="標楷體" w:eastAsia="標楷體" w:hAnsi="標楷體" w:hint="eastAsia"/>
          <w:sz w:val="28"/>
          <w:szCs w:val="28"/>
        </w:rPr>
        <w:t>舞台</w:t>
      </w:r>
      <w:r w:rsidRPr="009816DA">
        <w:rPr>
          <w:rFonts w:ascii="標楷體" w:eastAsia="標楷體" w:hAnsi="標楷體" w:hint="eastAsia"/>
          <w:sz w:val="28"/>
          <w:szCs w:val="28"/>
        </w:rPr>
        <w:t>。他的父親更是為了支持他，自製體操器材，並改造地下室</w:t>
      </w:r>
      <w:r w:rsidR="002A26A6" w:rsidRPr="00F67C55">
        <w:rPr>
          <w:rFonts w:ascii="標楷體" w:eastAsia="標楷體" w:hAnsi="標楷體" w:hint="eastAsia"/>
          <w:sz w:val="28"/>
          <w:szCs w:val="28"/>
        </w:rPr>
        <w:t>做</w:t>
      </w:r>
      <w:r w:rsidRPr="009816DA">
        <w:rPr>
          <w:rFonts w:ascii="標楷體" w:eastAsia="標楷體" w:hAnsi="標楷體" w:hint="eastAsia"/>
          <w:sz w:val="28"/>
          <w:szCs w:val="28"/>
        </w:rPr>
        <w:t>為練習場地，默默</w:t>
      </w:r>
      <w:r w:rsidR="002A26A6" w:rsidRPr="00F67C55">
        <w:rPr>
          <w:rFonts w:ascii="標楷體" w:eastAsia="標楷體" w:hAnsi="標楷體" w:hint="eastAsia"/>
          <w:sz w:val="28"/>
          <w:szCs w:val="28"/>
        </w:rPr>
        <w:t>的</w:t>
      </w:r>
      <w:r w:rsidRPr="009816DA">
        <w:rPr>
          <w:rFonts w:ascii="標楷體" w:eastAsia="標楷體" w:hAnsi="標楷體" w:hint="eastAsia"/>
          <w:sz w:val="28"/>
          <w:szCs w:val="28"/>
        </w:rPr>
        <w:t>陪伴與鼓勵，</w:t>
      </w:r>
      <w:r w:rsidR="00B307AC" w:rsidRPr="00995F48">
        <w:rPr>
          <w:rFonts w:ascii="標楷體" w:eastAsia="標楷體" w:hAnsi="標楷體"/>
          <w:sz w:val="28"/>
          <w:szCs w:val="28"/>
        </w:rPr>
        <w:t>如同</w:t>
      </w:r>
      <w:r w:rsidR="00F67C55">
        <w:rPr>
          <w:rFonts w:ascii="標楷體" w:eastAsia="標楷體" w:hAnsi="標楷體"/>
          <w:sz w:val="28"/>
          <w:szCs w:val="28"/>
        </w:rPr>
        <w:br/>
      </w:r>
      <w:r w:rsidR="00B307AC" w:rsidRPr="00995F48">
        <w:rPr>
          <w:rFonts w:ascii="標楷體" w:eastAsia="標楷體" w:hAnsi="標楷體"/>
          <w:sz w:val="28"/>
          <w:szCs w:val="28"/>
        </w:rPr>
        <w:t>春風化雨般，滋養著唐嘉鴻不斷前行</w:t>
      </w:r>
      <w:r w:rsidR="00B307AC" w:rsidRPr="00F67C55">
        <w:rPr>
          <w:rFonts w:ascii="標楷體" w:eastAsia="標楷體" w:hAnsi="標楷體" w:hint="eastAsia"/>
          <w:sz w:val="28"/>
          <w:szCs w:val="28"/>
        </w:rPr>
        <w:t>，無怨無悔</w:t>
      </w:r>
      <w:r w:rsidRPr="009816DA">
        <w:rPr>
          <w:rFonts w:ascii="標楷體" w:eastAsia="標楷體" w:hAnsi="標楷體" w:hint="eastAsia"/>
          <w:sz w:val="28"/>
          <w:szCs w:val="28"/>
        </w:rPr>
        <w:t>的支持</w:t>
      </w:r>
      <w:r w:rsidR="002A26A6" w:rsidRPr="00F67C55">
        <w:rPr>
          <w:rFonts w:ascii="標楷體" w:eastAsia="標楷體" w:hAnsi="標楷體" w:hint="eastAsia"/>
          <w:sz w:val="28"/>
          <w:szCs w:val="28"/>
        </w:rPr>
        <w:t>讓他</w:t>
      </w:r>
      <w:r w:rsidRPr="009816DA">
        <w:rPr>
          <w:rFonts w:ascii="標楷體" w:eastAsia="標楷體" w:hAnsi="標楷體" w:hint="eastAsia"/>
          <w:sz w:val="28"/>
          <w:szCs w:val="28"/>
        </w:rPr>
        <w:t>深</w:t>
      </w:r>
      <w:r w:rsidR="00995F48" w:rsidRPr="00F67C55">
        <w:rPr>
          <w:rFonts w:ascii="標楷體" w:eastAsia="標楷體" w:hAnsi="標楷體" w:hint="eastAsia"/>
          <w:sz w:val="28"/>
          <w:szCs w:val="28"/>
        </w:rPr>
        <w:t>受</w:t>
      </w:r>
      <w:r w:rsidRPr="009816DA">
        <w:rPr>
          <w:rFonts w:ascii="標楷體" w:eastAsia="標楷體" w:hAnsi="標楷體" w:hint="eastAsia"/>
          <w:sz w:val="28"/>
          <w:szCs w:val="28"/>
        </w:rPr>
        <w:t>感動。</w:t>
      </w:r>
    </w:p>
    <w:p w14:paraId="203F1DC4" w14:textId="2FDAA907" w:rsidR="009816DA" w:rsidRPr="009816DA" w:rsidRDefault="009816DA" w:rsidP="00F05D5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E0FE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816DA">
        <w:rPr>
          <w:rFonts w:ascii="標楷體" w:eastAsia="標楷體" w:hAnsi="標楷體" w:hint="eastAsia"/>
          <w:sz w:val="28"/>
          <w:szCs w:val="28"/>
        </w:rPr>
        <w:t>在備戰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東京</w:t>
      </w:r>
      <w:r w:rsidRPr="009816DA">
        <w:rPr>
          <w:rFonts w:ascii="標楷體" w:eastAsia="標楷體" w:hAnsi="標楷體" w:hint="eastAsia"/>
          <w:sz w:val="28"/>
          <w:szCs w:val="28"/>
        </w:rPr>
        <w:t>奧運的過程中，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唐嘉鴻</w:t>
      </w:r>
      <w:r w:rsidRPr="009816DA">
        <w:rPr>
          <w:rFonts w:ascii="標楷體" w:eastAsia="標楷體" w:hAnsi="標楷體" w:hint="eastAsia"/>
          <w:sz w:val="28"/>
          <w:szCs w:val="28"/>
        </w:rPr>
        <w:t>克服了多次受傷，與教練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翁士航</w:t>
      </w:r>
      <w:r w:rsidR="00B307AC" w:rsidRPr="00995F48">
        <w:rPr>
          <w:rFonts w:ascii="標楷體" w:eastAsia="標楷體" w:hAnsi="標楷體"/>
          <w:sz w:val="28"/>
          <w:szCs w:val="28"/>
        </w:rPr>
        <w:t>並肩作戰</w:t>
      </w:r>
      <w:r w:rsidRPr="009816DA">
        <w:rPr>
          <w:rFonts w:ascii="標楷體" w:eastAsia="標楷體" w:hAnsi="標楷體" w:hint="eastAsia"/>
          <w:sz w:val="28"/>
          <w:szCs w:val="28"/>
        </w:rPr>
        <w:t>，</w:t>
      </w:r>
      <w:r w:rsidR="00F67C55">
        <w:rPr>
          <w:rFonts w:ascii="標楷體" w:eastAsia="標楷體" w:hAnsi="標楷體"/>
          <w:sz w:val="28"/>
          <w:szCs w:val="28"/>
        </w:rPr>
        <w:br/>
      </w:r>
      <w:r w:rsidRPr="009816DA">
        <w:rPr>
          <w:rFonts w:ascii="標楷體" w:eastAsia="標楷體" w:hAnsi="標楷體" w:hint="eastAsia"/>
          <w:sz w:val="28"/>
          <w:szCs w:val="28"/>
        </w:rPr>
        <w:t>精心設計「貓跳540」新招</w:t>
      </w:r>
      <w:r w:rsidR="00B307AC" w:rsidRPr="006E0FED">
        <w:rPr>
          <w:rFonts w:ascii="標楷體" w:eastAsia="標楷體" w:hAnsi="標楷體" w:hint="eastAsia"/>
          <w:sz w:val="28"/>
          <w:szCs w:val="28"/>
        </w:rPr>
        <w:t>，</w:t>
      </w:r>
      <w:r w:rsidRPr="009816DA">
        <w:rPr>
          <w:rFonts w:ascii="標楷體" w:eastAsia="標楷體" w:hAnsi="標楷體" w:hint="eastAsia"/>
          <w:sz w:val="28"/>
          <w:szCs w:val="28"/>
        </w:rPr>
        <w:t>在全能賽中排名第七，為未來的比賽奠定了堅實</w:t>
      </w:r>
      <w:r w:rsidR="00B307AC" w:rsidRPr="006E0FED">
        <w:rPr>
          <w:rFonts w:ascii="標楷體" w:eastAsia="標楷體" w:hAnsi="標楷體" w:hint="eastAsia"/>
          <w:sz w:val="28"/>
          <w:szCs w:val="28"/>
        </w:rPr>
        <w:t>的</w:t>
      </w:r>
      <w:r w:rsidR="00F67C55">
        <w:rPr>
          <w:rFonts w:ascii="標楷體" w:eastAsia="標楷體" w:hAnsi="標楷體"/>
          <w:sz w:val="28"/>
          <w:szCs w:val="28"/>
        </w:rPr>
        <w:br/>
      </w:r>
      <w:r w:rsidRPr="009816DA">
        <w:rPr>
          <w:rFonts w:ascii="標楷體" w:eastAsia="標楷體" w:hAnsi="標楷體" w:hint="eastAsia"/>
          <w:sz w:val="28"/>
          <w:szCs w:val="28"/>
        </w:rPr>
        <w:t>基礎。</w:t>
      </w:r>
      <w:r w:rsidR="00B307AC" w:rsidRPr="006E0FED">
        <w:rPr>
          <w:rFonts w:ascii="標楷體" w:eastAsia="標楷體" w:hAnsi="標楷體" w:hint="eastAsia"/>
          <w:sz w:val="28"/>
          <w:szCs w:val="28"/>
        </w:rPr>
        <w:t>令人</w:t>
      </w:r>
      <w:r w:rsidR="00B307AC" w:rsidRPr="00F67C55">
        <w:rPr>
          <w:rFonts w:ascii="標楷體" w:eastAsia="標楷體" w:hAnsi="標楷體" w:hint="eastAsia"/>
          <w:sz w:val="28"/>
          <w:szCs w:val="28"/>
        </w:rPr>
        <w:t>意想不到</w:t>
      </w:r>
      <w:r w:rsidR="00B307AC" w:rsidRPr="006E0FED">
        <w:rPr>
          <w:rFonts w:ascii="標楷體" w:eastAsia="標楷體" w:hAnsi="標楷體" w:hint="eastAsia"/>
          <w:sz w:val="28"/>
          <w:szCs w:val="28"/>
        </w:rPr>
        <w:t>的是，</w:t>
      </w:r>
      <w:r w:rsidRPr="009816DA">
        <w:rPr>
          <w:rFonts w:ascii="標楷體" w:eastAsia="標楷體" w:hAnsi="標楷體" w:hint="eastAsia"/>
          <w:sz w:val="28"/>
          <w:szCs w:val="28"/>
        </w:rPr>
        <w:t>2023年</w:t>
      </w:r>
      <w:r w:rsidR="002E7298" w:rsidRPr="006E0FED">
        <w:rPr>
          <w:rFonts w:ascii="標楷體" w:eastAsia="標楷體" w:hAnsi="標楷體" w:hint="eastAsia"/>
          <w:sz w:val="28"/>
          <w:szCs w:val="28"/>
        </w:rPr>
        <w:t>卻</w:t>
      </w:r>
      <w:r w:rsidRPr="009816DA">
        <w:rPr>
          <w:rFonts w:ascii="標楷體" w:eastAsia="標楷體" w:hAnsi="標楷體" w:hint="eastAsia"/>
          <w:sz w:val="28"/>
          <w:szCs w:val="28"/>
        </w:rPr>
        <w:t>因左腳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阿基里斯</w:t>
      </w:r>
      <w:r w:rsidRPr="009816DA">
        <w:rPr>
          <w:rFonts w:ascii="標楷體" w:eastAsia="標楷體" w:hAnsi="標楷體" w:hint="eastAsia"/>
          <w:sz w:val="28"/>
          <w:szCs w:val="28"/>
        </w:rPr>
        <w:t>腱斷裂，面臨職業生涯最嚴重的挫折，所幸他</w:t>
      </w:r>
      <w:r w:rsidR="002E7298" w:rsidRPr="00F67C55">
        <w:rPr>
          <w:rFonts w:ascii="標楷體" w:eastAsia="標楷體" w:hAnsi="標楷體" w:hint="eastAsia"/>
          <w:sz w:val="28"/>
          <w:szCs w:val="28"/>
        </w:rPr>
        <w:t>有著鋼鐵般的意志</w:t>
      </w:r>
      <w:r w:rsidRPr="009816DA">
        <w:rPr>
          <w:rFonts w:ascii="標楷體" w:eastAsia="標楷體" w:hAnsi="標楷體" w:hint="eastAsia"/>
          <w:sz w:val="28"/>
          <w:szCs w:val="28"/>
        </w:rPr>
        <w:t>積極復健，成功復出並取得2024</w:t>
      </w:r>
      <w:r w:rsidR="00F67C55">
        <w:rPr>
          <w:rFonts w:ascii="標楷體" w:eastAsia="標楷體" w:hAnsi="標楷體" w:hint="eastAsia"/>
          <w:sz w:val="28"/>
          <w:szCs w:val="28"/>
        </w:rPr>
        <w:t>年</w:t>
      </w:r>
      <w:r w:rsidRPr="009816DA">
        <w:rPr>
          <w:rFonts w:ascii="標楷體" w:eastAsia="標楷體" w:hAnsi="標楷體" w:hint="eastAsia"/>
          <w:sz w:val="28"/>
          <w:szCs w:val="28"/>
          <w:u w:val="single"/>
        </w:rPr>
        <w:t>巴黎</w:t>
      </w:r>
      <w:r w:rsidRPr="009816DA">
        <w:rPr>
          <w:rFonts w:ascii="標楷體" w:eastAsia="標楷體" w:hAnsi="標楷體" w:hint="eastAsia"/>
          <w:sz w:val="28"/>
          <w:szCs w:val="28"/>
        </w:rPr>
        <w:t>奧運</w:t>
      </w:r>
      <w:r w:rsidR="00F67C55">
        <w:rPr>
          <w:rFonts w:ascii="標楷體" w:eastAsia="標楷體" w:hAnsi="標楷體" w:hint="eastAsia"/>
          <w:sz w:val="28"/>
          <w:szCs w:val="28"/>
        </w:rPr>
        <w:t>的</w:t>
      </w:r>
      <w:r w:rsidRPr="009816DA">
        <w:rPr>
          <w:rFonts w:ascii="標楷體" w:eastAsia="標楷體" w:hAnsi="標楷體" w:hint="eastAsia"/>
          <w:sz w:val="28"/>
          <w:szCs w:val="28"/>
        </w:rPr>
        <w:t>參賽資格。</w:t>
      </w:r>
    </w:p>
    <w:p w14:paraId="209BCE74" w14:textId="72934D7A" w:rsidR="009816DA" w:rsidRPr="006E0FED" w:rsidRDefault="009816DA" w:rsidP="00F05D5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E0FE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6E0FED">
        <w:rPr>
          <w:rFonts w:ascii="標楷體" w:eastAsia="標楷體" w:hAnsi="標楷體" w:hint="eastAsia"/>
          <w:sz w:val="28"/>
          <w:szCs w:val="28"/>
        </w:rPr>
        <w:t>在</w:t>
      </w:r>
      <w:r w:rsidRPr="00F67C55">
        <w:rPr>
          <w:rFonts w:ascii="標楷體" w:eastAsia="標楷體" w:hAnsi="標楷體" w:hint="eastAsia"/>
          <w:sz w:val="28"/>
          <w:szCs w:val="28"/>
          <w:u w:val="single"/>
        </w:rPr>
        <w:t>巴黎</w:t>
      </w:r>
      <w:r w:rsidRPr="006E0FED">
        <w:rPr>
          <w:rFonts w:ascii="標楷體" w:eastAsia="標楷體" w:hAnsi="標楷體" w:hint="eastAsia"/>
          <w:sz w:val="28"/>
          <w:szCs w:val="28"/>
        </w:rPr>
        <w:t>奧運中，</w:t>
      </w:r>
      <w:r w:rsidRPr="008D4BE8">
        <w:rPr>
          <w:rFonts w:ascii="標楷體" w:eastAsia="標楷體" w:hAnsi="標楷體" w:hint="eastAsia"/>
          <w:sz w:val="28"/>
          <w:szCs w:val="28"/>
          <w:u w:val="single"/>
        </w:rPr>
        <w:t>唐嘉鴻</w:t>
      </w:r>
      <w:r w:rsidRPr="00F67C55">
        <w:rPr>
          <w:rFonts w:ascii="標楷體" w:eastAsia="標楷體" w:hAnsi="標楷體" w:hint="eastAsia"/>
          <w:sz w:val="28"/>
          <w:szCs w:val="28"/>
        </w:rPr>
        <w:t>不負眾望</w:t>
      </w:r>
      <w:r w:rsidRPr="006E0FED">
        <w:rPr>
          <w:rFonts w:ascii="標楷體" w:eastAsia="標楷體" w:hAnsi="標楷體" w:hint="eastAsia"/>
          <w:sz w:val="28"/>
          <w:szCs w:val="28"/>
        </w:rPr>
        <w:t>，以高難度動作進入單槓決賽，最終獲得銅牌。他的奮鬥精神與</w:t>
      </w:r>
      <w:r w:rsidRPr="00F67C55">
        <w:rPr>
          <w:rFonts w:ascii="標楷體" w:eastAsia="標楷體" w:hAnsi="標楷體" w:hint="eastAsia"/>
          <w:sz w:val="28"/>
          <w:szCs w:val="28"/>
        </w:rPr>
        <w:t>不屈不撓</w:t>
      </w:r>
      <w:r w:rsidRPr="006E0FED">
        <w:rPr>
          <w:rFonts w:ascii="標楷體" w:eastAsia="標楷體" w:hAnsi="標楷體" w:hint="eastAsia"/>
          <w:sz w:val="28"/>
          <w:szCs w:val="28"/>
        </w:rPr>
        <w:t>的態度，讓他成為體操界的楷模，也朝著「世界貓王」的</w:t>
      </w:r>
      <w:r w:rsidR="00F67C55">
        <w:rPr>
          <w:rFonts w:ascii="標楷體" w:eastAsia="標楷體" w:hAnsi="標楷體"/>
          <w:sz w:val="28"/>
          <w:szCs w:val="28"/>
        </w:rPr>
        <w:br/>
      </w:r>
      <w:r w:rsidRPr="006E0FED">
        <w:rPr>
          <w:rFonts w:ascii="標楷體" w:eastAsia="標楷體" w:hAnsi="標楷體" w:hint="eastAsia"/>
          <w:sz w:val="28"/>
          <w:szCs w:val="28"/>
        </w:rPr>
        <w:t>目標邁進。</w:t>
      </w:r>
      <w:r w:rsidRPr="008D4BE8">
        <w:rPr>
          <w:rFonts w:ascii="標楷體" w:eastAsia="標楷體" w:hAnsi="標楷體" w:hint="eastAsia"/>
          <w:sz w:val="28"/>
          <w:szCs w:val="28"/>
          <w:u w:val="single"/>
        </w:rPr>
        <w:t>唐嘉鴻</w:t>
      </w:r>
      <w:r w:rsidRPr="006E0FED">
        <w:rPr>
          <w:rFonts w:ascii="標楷體" w:eastAsia="標楷體" w:hAnsi="標楷體" w:hint="eastAsia"/>
          <w:sz w:val="28"/>
          <w:szCs w:val="28"/>
        </w:rPr>
        <w:t>的故事，</w:t>
      </w:r>
      <w:r w:rsidR="002E7298" w:rsidRPr="00995F48">
        <w:rPr>
          <w:rFonts w:ascii="標楷體" w:eastAsia="標楷體" w:hAnsi="標楷體"/>
          <w:sz w:val="28"/>
          <w:szCs w:val="28"/>
        </w:rPr>
        <w:t>如同一座燈塔，照亮了無數在逆境中奮鬥的人們，展</w:t>
      </w:r>
      <w:r w:rsidR="008D4BE8">
        <w:rPr>
          <w:rFonts w:ascii="標楷體" w:eastAsia="標楷體" w:hAnsi="標楷體" w:hint="eastAsia"/>
          <w:sz w:val="28"/>
          <w:szCs w:val="28"/>
        </w:rPr>
        <w:t>現</w:t>
      </w:r>
      <w:r w:rsidR="002E7298" w:rsidRPr="00995F48">
        <w:rPr>
          <w:rFonts w:ascii="標楷體" w:eastAsia="標楷體" w:hAnsi="標楷體"/>
          <w:sz w:val="28"/>
          <w:szCs w:val="28"/>
        </w:rPr>
        <w:t>出</w:t>
      </w:r>
      <w:r w:rsidR="006E0FED" w:rsidRPr="006E0FED">
        <w:rPr>
          <w:rFonts w:ascii="標楷體" w:eastAsia="標楷體" w:hAnsi="標楷體" w:hint="eastAsia"/>
          <w:sz w:val="28"/>
          <w:szCs w:val="28"/>
        </w:rPr>
        <w:t>運動員</w:t>
      </w:r>
      <w:r w:rsidR="002E7298" w:rsidRPr="00995F48">
        <w:rPr>
          <w:rFonts w:ascii="標楷體" w:eastAsia="標楷體" w:hAnsi="標楷體"/>
          <w:sz w:val="28"/>
          <w:szCs w:val="28"/>
        </w:rPr>
        <w:t>愈挫愈勇的</w:t>
      </w:r>
      <w:r w:rsidRPr="006E0FED">
        <w:rPr>
          <w:rFonts w:ascii="標楷體" w:eastAsia="標楷體" w:hAnsi="標楷體" w:hint="eastAsia"/>
          <w:sz w:val="28"/>
          <w:szCs w:val="28"/>
        </w:rPr>
        <w:t>頑強意志，更體現了家庭支持的重要性，成為</w:t>
      </w:r>
      <w:r w:rsidRPr="00380120">
        <w:rPr>
          <w:rFonts w:ascii="標楷體" w:eastAsia="標楷體" w:hAnsi="標楷體" w:hint="eastAsia"/>
          <w:sz w:val="28"/>
          <w:szCs w:val="28"/>
        </w:rPr>
        <w:t>鼓舞人心</w:t>
      </w:r>
      <w:r w:rsidRPr="006E0FED">
        <w:rPr>
          <w:rFonts w:ascii="標楷體" w:eastAsia="標楷體" w:hAnsi="標楷體" w:hint="eastAsia"/>
          <w:sz w:val="28"/>
          <w:szCs w:val="28"/>
        </w:rPr>
        <w:t>的典範。</w:t>
      </w:r>
    </w:p>
    <w:p w14:paraId="27BE15EF" w14:textId="77777777" w:rsidR="006E0FED" w:rsidRDefault="006E0FED" w:rsidP="00F05D5B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426F646" w14:textId="77777777" w:rsidR="00357E61" w:rsidRDefault="00357E61" w:rsidP="0055288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608D29C7" w14:textId="77777777" w:rsidR="009816DA" w:rsidRDefault="009816DA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9F918BD" w14:textId="77777777" w:rsidR="00357E61" w:rsidRDefault="00357E61" w:rsidP="0055288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47EB27E" w14:textId="77777777" w:rsidR="00357E61" w:rsidRDefault="00357E61" w:rsidP="0055288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70030B2E" w14:textId="77777777" w:rsidR="009816DA" w:rsidRDefault="009816DA" w:rsidP="0055288D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237EBCD2" w14:textId="4EBEA7DF" w:rsidR="009816DA" w:rsidRDefault="009816DA" w:rsidP="00357E6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資料來源：BAZAAR、ELLE、美麗佳人、親子天下、商周</w:t>
      </w:r>
    </w:p>
    <w:sectPr w:rsidR="009816DA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944B5" w14:textId="77777777" w:rsidR="00BA2A2B" w:rsidRDefault="00BA2A2B" w:rsidP="00E200D1">
      <w:r>
        <w:separator/>
      </w:r>
    </w:p>
  </w:endnote>
  <w:endnote w:type="continuationSeparator" w:id="0">
    <w:p w14:paraId="39F952AF" w14:textId="77777777" w:rsidR="00BA2A2B" w:rsidRDefault="00BA2A2B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FAC45" w14:textId="77777777" w:rsidR="00BA2A2B" w:rsidRDefault="00BA2A2B" w:rsidP="00E200D1">
      <w:r>
        <w:separator/>
      </w:r>
    </w:p>
  </w:footnote>
  <w:footnote w:type="continuationSeparator" w:id="0">
    <w:p w14:paraId="19F80DE0" w14:textId="77777777" w:rsidR="00BA2A2B" w:rsidRDefault="00BA2A2B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A5B"/>
    <w:multiLevelType w:val="hybridMultilevel"/>
    <w:tmpl w:val="87927816"/>
    <w:lvl w:ilvl="0" w:tplc="989C2E4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2B25C5"/>
    <w:multiLevelType w:val="hybridMultilevel"/>
    <w:tmpl w:val="4BCAE3A6"/>
    <w:lvl w:ilvl="0" w:tplc="CE066FD8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CC2634"/>
    <w:multiLevelType w:val="hybridMultilevel"/>
    <w:tmpl w:val="8E70D4EA"/>
    <w:lvl w:ilvl="0" w:tplc="CC568E90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4041">
    <w:abstractNumId w:val="1"/>
  </w:num>
  <w:num w:numId="2" w16cid:durableId="905190674">
    <w:abstractNumId w:val="3"/>
  </w:num>
  <w:num w:numId="3" w16cid:durableId="1761565856">
    <w:abstractNumId w:val="5"/>
  </w:num>
  <w:num w:numId="4" w16cid:durableId="674193441">
    <w:abstractNumId w:val="4"/>
  </w:num>
  <w:num w:numId="5" w16cid:durableId="2069379978">
    <w:abstractNumId w:val="2"/>
  </w:num>
  <w:num w:numId="6" w16cid:durableId="79564799">
    <w:abstractNumId w:val="6"/>
  </w:num>
  <w:num w:numId="7" w16cid:durableId="113582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075C"/>
    <w:rsid w:val="00006B14"/>
    <w:rsid w:val="000075B1"/>
    <w:rsid w:val="0001752F"/>
    <w:rsid w:val="0001792A"/>
    <w:rsid w:val="00027D23"/>
    <w:rsid w:val="00036D03"/>
    <w:rsid w:val="00042193"/>
    <w:rsid w:val="000547B9"/>
    <w:rsid w:val="000612D2"/>
    <w:rsid w:val="00067F7C"/>
    <w:rsid w:val="00070861"/>
    <w:rsid w:val="000720E7"/>
    <w:rsid w:val="00076C9C"/>
    <w:rsid w:val="00077398"/>
    <w:rsid w:val="0008444C"/>
    <w:rsid w:val="00085B69"/>
    <w:rsid w:val="00094F42"/>
    <w:rsid w:val="000B11F8"/>
    <w:rsid w:val="000B2D4E"/>
    <w:rsid w:val="00106913"/>
    <w:rsid w:val="00112DF7"/>
    <w:rsid w:val="001154B0"/>
    <w:rsid w:val="00127157"/>
    <w:rsid w:val="001375E5"/>
    <w:rsid w:val="0015393F"/>
    <w:rsid w:val="001601DF"/>
    <w:rsid w:val="0016198D"/>
    <w:rsid w:val="00164A4D"/>
    <w:rsid w:val="0018257B"/>
    <w:rsid w:val="001827AE"/>
    <w:rsid w:val="00186581"/>
    <w:rsid w:val="001875ED"/>
    <w:rsid w:val="0019482F"/>
    <w:rsid w:val="001A23EB"/>
    <w:rsid w:val="001A5B3C"/>
    <w:rsid w:val="001B1049"/>
    <w:rsid w:val="001B19DA"/>
    <w:rsid w:val="001C07F2"/>
    <w:rsid w:val="001C0816"/>
    <w:rsid w:val="001C5C4F"/>
    <w:rsid w:val="001E08BA"/>
    <w:rsid w:val="001E711F"/>
    <w:rsid w:val="001F6EFD"/>
    <w:rsid w:val="002009EA"/>
    <w:rsid w:val="002201D2"/>
    <w:rsid w:val="002353F7"/>
    <w:rsid w:val="002377A2"/>
    <w:rsid w:val="00245678"/>
    <w:rsid w:val="002637FA"/>
    <w:rsid w:val="00271DD7"/>
    <w:rsid w:val="0027678B"/>
    <w:rsid w:val="0028029C"/>
    <w:rsid w:val="0029532B"/>
    <w:rsid w:val="002A0889"/>
    <w:rsid w:val="002A26A6"/>
    <w:rsid w:val="002B6150"/>
    <w:rsid w:val="002C5B10"/>
    <w:rsid w:val="002D2089"/>
    <w:rsid w:val="002E7298"/>
    <w:rsid w:val="002F1B56"/>
    <w:rsid w:val="002F331C"/>
    <w:rsid w:val="00307F38"/>
    <w:rsid w:val="003144C7"/>
    <w:rsid w:val="003172BC"/>
    <w:rsid w:val="003250D1"/>
    <w:rsid w:val="0033025B"/>
    <w:rsid w:val="00332116"/>
    <w:rsid w:val="00353E83"/>
    <w:rsid w:val="00357E61"/>
    <w:rsid w:val="00363281"/>
    <w:rsid w:val="00371F67"/>
    <w:rsid w:val="00371FC6"/>
    <w:rsid w:val="00380120"/>
    <w:rsid w:val="00381DD6"/>
    <w:rsid w:val="003841CC"/>
    <w:rsid w:val="00392732"/>
    <w:rsid w:val="00397E41"/>
    <w:rsid w:val="003A3F2F"/>
    <w:rsid w:val="003A4869"/>
    <w:rsid w:val="003A635E"/>
    <w:rsid w:val="003A69B3"/>
    <w:rsid w:val="003E1722"/>
    <w:rsid w:val="003E6A64"/>
    <w:rsid w:val="00404524"/>
    <w:rsid w:val="00412764"/>
    <w:rsid w:val="00416F85"/>
    <w:rsid w:val="00441AF7"/>
    <w:rsid w:val="004423AC"/>
    <w:rsid w:val="004445E1"/>
    <w:rsid w:val="00454892"/>
    <w:rsid w:val="004562D3"/>
    <w:rsid w:val="00460EC3"/>
    <w:rsid w:val="00466717"/>
    <w:rsid w:val="00480860"/>
    <w:rsid w:val="00495ADA"/>
    <w:rsid w:val="004A139F"/>
    <w:rsid w:val="004A25EB"/>
    <w:rsid w:val="004A278F"/>
    <w:rsid w:val="004B164B"/>
    <w:rsid w:val="004B21C3"/>
    <w:rsid w:val="004C09E2"/>
    <w:rsid w:val="004D0576"/>
    <w:rsid w:val="004D51F7"/>
    <w:rsid w:val="004E1DC5"/>
    <w:rsid w:val="004E215B"/>
    <w:rsid w:val="004E2F7A"/>
    <w:rsid w:val="004F4394"/>
    <w:rsid w:val="0050143C"/>
    <w:rsid w:val="0051657B"/>
    <w:rsid w:val="00523219"/>
    <w:rsid w:val="00523F9C"/>
    <w:rsid w:val="00530DAD"/>
    <w:rsid w:val="00536AB5"/>
    <w:rsid w:val="005371F8"/>
    <w:rsid w:val="005414E3"/>
    <w:rsid w:val="005453F0"/>
    <w:rsid w:val="00545ABC"/>
    <w:rsid w:val="00546201"/>
    <w:rsid w:val="00551646"/>
    <w:rsid w:val="0055288D"/>
    <w:rsid w:val="00554401"/>
    <w:rsid w:val="005667E9"/>
    <w:rsid w:val="00567BA4"/>
    <w:rsid w:val="00567C8A"/>
    <w:rsid w:val="005746C2"/>
    <w:rsid w:val="0057787E"/>
    <w:rsid w:val="0058099B"/>
    <w:rsid w:val="0058521E"/>
    <w:rsid w:val="00586F07"/>
    <w:rsid w:val="00595769"/>
    <w:rsid w:val="005A48EF"/>
    <w:rsid w:val="005B7D12"/>
    <w:rsid w:val="005C7212"/>
    <w:rsid w:val="005D05ED"/>
    <w:rsid w:val="005D74DA"/>
    <w:rsid w:val="005E12A6"/>
    <w:rsid w:val="005F76A9"/>
    <w:rsid w:val="00600AD9"/>
    <w:rsid w:val="0060509F"/>
    <w:rsid w:val="00605898"/>
    <w:rsid w:val="006127F0"/>
    <w:rsid w:val="006175D8"/>
    <w:rsid w:val="006250F2"/>
    <w:rsid w:val="0062530A"/>
    <w:rsid w:val="00626660"/>
    <w:rsid w:val="00627A48"/>
    <w:rsid w:val="006357E6"/>
    <w:rsid w:val="00636140"/>
    <w:rsid w:val="00652C9D"/>
    <w:rsid w:val="00655B8E"/>
    <w:rsid w:val="006623EF"/>
    <w:rsid w:val="006655A5"/>
    <w:rsid w:val="0068056A"/>
    <w:rsid w:val="00686547"/>
    <w:rsid w:val="00695327"/>
    <w:rsid w:val="006976F8"/>
    <w:rsid w:val="006A064F"/>
    <w:rsid w:val="006A32CF"/>
    <w:rsid w:val="006A33D1"/>
    <w:rsid w:val="006A3FC1"/>
    <w:rsid w:val="006A7EDC"/>
    <w:rsid w:val="006C3534"/>
    <w:rsid w:val="006D02D7"/>
    <w:rsid w:val="006D2B6F"/>
    <w:rsid w:val="006D5A0C"/>
    <w:rsid w:val="006E0FED"/>
    <w:rsid w:val="006E11BA"/>
    <w:rsid w:val="006F3170"/>
    <w:rsid w:val="006F3A3D"/>
    <w:rsid w:val="007045A7"/>
    <w:rsid w:val="00707A2D"/>
    <w:rsid w:val="00716063"/>
    <w:rsid w:val="007201AB"/>
    <w:rsid w:val="007252BB"/>
    <w:rsid w:val="007265EA"/>
    <w:rsid w:val="0072759F"/>
    <w:rsid w:val="007400D6"/>
    <w:rsid w:val="007451FC"/>
    <w:rsid w:val="00757737"/>
    <w:rsid w:val="00762AA1"/>
    <w:rsid w:val="00764AB4"/>
    <w:rsid w:val="00770C0A"/>
    <w:rsid w:val="007856B8"/>
    <w:rsid w:val="00787D40"/>
    <w:rsid w:val="007904FD"/>
    <w:rsid w:val="007A182F"/>
    <w:rsid w:val="007A58FC"/>
    <w:rsid w:val="007B1EFC"/>
    <w:rsid w:val="007B28F0"/>
    <w:rsid w:val="007B490B"/>
    <w:rsid w:val="007C50AC"/>
    <w:rsid w:val="007F5232"/>
    <w:rsid w:val="00803475"/>
    <w:rsid w:val="008053F4"/>
    <w:rsid w:val="008073AF"/>
    <w:rsid w:val="00810398"/>
    <w:rsid w:val="00825088"/>
    <w:rsid w:val="00825922"/>
    <w:rsid w:val="00832606"/>
    <w:rsid w:val="00837EDF"/>
    <w:rsid w:val="0084014A"/>
    <w:rsid w:val="00842C2D"/>
    <w:rsid w:val="00875328"/>
    <w:rsid w:val="00884364"/>
    <w:rsid w:val="008A5E95"/>
    <w:rsid w:val="008A6182"/>
    <w:rsid w:val="008B4AD9"/>
    <w:rsid w:val="008B4EFC"/>
    <w:rsid w:val="008C5F98"/>
    <w:rsid w:val="008C7E11"/>
    <w:rsid w:val="008D176D"/>
    <w:rsid w:val="008D4BE8"/>
    <w:rsid w:val="009038B7"/>
    <w:rsid w:val="00910691"/>
    <w:rsid w:val="00911DE0"/>
    <w:rsid w:val="00916066"/>
    <w:rsid w:val="00917B9B"/>
    <w:rsid w:val="00926F4F"/>
    <w:rsid w:val="00931994"/>
    <w:rsid w:val="00932752"/>
    <w:rsid w:val="00942383"/>
    <w:rsid w:val="00944588"/>
    <w:rsid w:val="009447FF"/>
    <w:rsid w:val="00953855"/>
    <w:rsid w:val="00953C60"/>
    <w:rsid w:val="00965B4E"/>
    <w:rsid w:val="00972D65"/>
    <w:rsid w:val="00976F1F"/>
    <w:rsid w:val="009816DA"/>
    <w:rsid w:val="00985A63"/>
    <w:rsid w:val="00987063"/>
    <w:rsid w:val="00992B3C"/>
    <w:rsid w:val="00995829"/>
    <w:rsid w:val="00995F48"/>
    <w:rsid w:val="009B1BF3"/>
    <w:rsid w:val="009B6D14"/>
    <w:rsid w:val="009B7C28"/>
    <w:rsid w:val="009C7952"/>
    <w:rsid w:val="009E13C8"/>
    <w:rsid w:val="009E1D0D"/>
    <w:rsid w:val="009E3C86"/>
    <w:rsid w:val="009E60A9"/>
    <w:rsid w:val="009F2318"/>
    <w:rsid w:val="009F26D4"/>
    <w:rsid w:val="009F6698"/>
    <w:rsid w:val="009F7835"/>
    <w:rsid w:val="00A218C5"/>
    <w:rsid w:val="00A22295"/>
    <w:rsid w:val="00A245EE"/>
    <w:rsid w:val="00A40A1A"/>
    <w:rsid w:val="00A5312F"/>
    <w:rsid w:val="00A61297"/>
    <w:rsid w:val="00A71FA2"/>
    <w:rsid w:val="00A7292A"/>
    <w:rsid w:val="00A940A3"/>
    <w:rsid w:val="00A946CA"/>
    <w:rsid w:val="00A954E7"/>
    <w:rsid w:val="00A977BD"/>
    <w:rsid w:val="00AB71CC"/>
    <w:rsid w:val="00AE0CC3"/>
    <w:rsid w:val="00AE189A"/>
    <w:rsid w:val="00AF19C8"/>
    <w:rsid w:val="00AF78AB"/>
    <w:rsid w:val="00AF7B31"/>
    <w:rsid w:val="00B10FC0"/>
    <w:rsid w:val="00B11C66"/>
    <w:rsid w:val="00B1445B"/>
    <w:rsid w:val="00B15B60"/>
    <w:rsid w:val="00B217C7"/>
    <w:rsid w:val="00B307AC"/>
    <w:rsid w:val="00B36B1F"/>
    <w:rsid w:val="00B42B6E"/>
    <w:rsid w:val="00B536F7"/>
    <w:rsid w:val="00B55F34"/>
    <w:rsid w:val="00B627C8"/>
    <w:rsid w:val="00B64D21"/>
    <w:rsid w:val="00B64EF3"/>
    <w:rsid w:val="00B811D1"/>
    <w:rsid w:val="00B83282"/>
    <w:rsid w:val="00BA0399"/>
    <w:rsid w:val="00BA2886"/>
    <w:rsid w:val="00BA2A2B"/>
    <w:rsid w:val="00BA3D1E"/>
    <w:rsid w:val="00BA680C"/>
    <w:rsid w:val="00BA783E"/>
    <w:rsid w:val="00BB0C40"/>
    <w:rsid w:val="00BB2146"/>
    <w:rsid w:val="00BB2C06"/>
    <w:rsid w:val="00BC1B6C"/>
    <w:rsid w:val="00BC6D9A"/>
    <w:rsid w:val="00BD6440"/>
    <w:rsid w:val="00BE2226"/>
    <w:rsid w:val="00BF1B98"/>
    <w:rsid w:val="00BF4CBE"/>
    <w:rsid w:val="00BF5DFB"/>
    <w:rsid w:val="00C10F69"/>
    <w:rsid w:val="00C1213D"/>
    <w:rsid w:val="00C25385"/>
    <w:rsid w:val="00C26ED4"/>
    <w:rsid w:val="00C30590"/>
    <w:rsid w:val="00C30DA9"/>
    <w:rsid w:val="00C34C69"/>
    <w:rsid w:val="00C35A34"/>
    <w:rsid w:val="00C510B6"/>
    <w:rsid w:val="00C619B1"/>
    <w:rsid w:val="00C72B4B"/>
    <w:rsid w:val="00C734A6"/>
    <w:rsid w:val="00C843ED"/>
    <w:rsid w:val="00C85BCA"/>
    <w:rsid w:val="00C879F0"/>
    <w:rsid w:val="00C942BD"/>
    <w:rsid w:val="00C973EE"/>
    <w:rsid w:val="00CA6546"/>
    <w:rsid w:val="00CC1404"/>
    <w:rsid w:val="00CD064B"/>
    <w:rsid w:val="00CD221D"/>
    <w:rsid w:val="00CD3115"/>
    <w:rsid w:val="00CD64EF"/>
    <w:rsid w:val="00CE7413"/>
    <w:rsid w:val="00D04724"/>
    <w:rsid w:val="00D07A9F"/>
    <w:rsid w:val="00D10330"/>
    <w:rsid w:val="00D239A2"/>
    <w:rsid w:val="00D31BDB"/>
    <w:rsid w:val="00D33B00"/>
    <w:rsid w:val="00D51A83"/>
    <w:rsid w:val="00D547E3"/>
    <w:rsid w:val="00D568C4"/>
    <w:rsid w:val="00D60119"/>
    <w:rsid w:val="00D634D6"/>
    <w:rsid w:val="00D65C71"/>
    <w:rsid w:val="00D74170"/>
    <w:rsid w:val="00D77D96"/>
    <w:rsid w:val="00D90EBA"/>
    <w:rsid w:val="00D95184"/>
    <w:rsid w:val="00D97033"/>
    <w:rsid w:val="00DA0374"/>
    <w:rsid w:val="00DA03F5"/>
    <w:rsid w:val="00DA7CD9"/>
    <w:rsid w:val="00DB3DB3"/>
    <w:rsid w:val="00DB4F95"/>
    <w:rsid w:val="00DB5320"/>
    <w:rsid w:val="00DC2FF9"/>
    <w:rsid w:val="00DC60F4"/>
    <w:rsid w:val="00DE138F"/>
    <w:rsid w:val="00DF1756"/>
    <w:rsid w:val="00DF697E"/>
    <w:rsid w:val="00DF6F78"/>
    <w:rsid w:val="00E200D1"/>
    <w:rsid w:val="00E21C98"/>
    <w:rsid w:val="00E413DB"/>
    <w:rsid w:val="00E508C2"/>
    <w:rsid w:val="00E602A0"/>
    <w:rsid w:val="00E60CCD"/>
    <w:rsid w:val="00E62CD2"/>
    <w:rsid w:val="00E67115"/>
    <w:rsid w:val="00E808CD"/>
    <w:rsid w:val="00E913B8"/>
    <w:rsid w:val="00E92C2B"/>
    <w:rsid w:val="00E96B21"/>
    <w:rsid w:val="00E97122"/>
    <w:rsid w:val="00EC0AF9"/>
    <w:rsid w:val="00ED0B99"/>
    <w:rsid w:val="00ED37AC"/>
    <w:rsid w:val="00ED7EEA"/>
    <w:rsid w:val="00EE5DE3"/>
    <w:rsid w:val="00EF6F31"/>
    <w:rsid w:val="00F05D5B"/>
    <w:rsid w:val="00F12C2D"/>
    <w:rsid w:val="00F15A1C"/>
    <w:rsid w:val="00F15CCF"/>
    <w:rsid w:val="00F202C5"/>
    <w:rsid w:val="00F276FF"/>
    <w:rsid w:val="00F3331D"/>
    <w:rsid w:val="00F3353E"/>
    <w:rsid w:val="00F40D47"/>
    <w:rsid w:val="00F46B67"/>
    <w:rsid w:val="00F51D84"/>
    <w:rsid w:val="00F5448C"/>
    <w:rsid w:val="00F624FE"/>
    <w:rsid w:val="00F625F2"/>
    <w:rsid w:val="00F643A9"/>
    <w:rsid w:val="00F65DF4"/>
    <w:rsid w:val="00F65F9A"/>
    <w:rsid w:val="00F66AA9"/>
    <w:rsid w:val="00F67C55"/>
    <w:rsid w:val="00F82E66"/>
    <w:rsid w:val="00F8466F"/>
    <w:rsid w:val="00F85F81"/>
    <w:rsid w:val="00F8696A"/>
    <w:rsid w:val="00F871CE"/>
    <w:rsid w:val="00F957FF"/>
    <w:rsid w:val="00FA1AD7"/>
    <w:rsid w:val="00FA3015"/>
    <w:rsid w:val="00FA6F41"/>
    <w:rsid w:val="00FA7214"/>
    <w:rsid w:val="00FB2B0C"/>
    <w:rsid w:val="00FB5E32"/>
    <w:rsid w:val="00FC6852"/>
    <w:rsid w:val="00FD1AA5"/>
    <w:rsid w:val="00FD6460"/>
    <w:rsid w:val="00FE6664"/>
    <w:rsid w:val="00FE7775"/>
    <w:rsid w:val="00FF0FD6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2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5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10</cp:revision>
  <cp:lastPrinted>2022-01-28T02:27:00Z</cp:lastPrinted>
  <dcterms:created xsi:type="dcterms:W3CDTF">2024-08-22T12:53:00Z</dcterms:created>
  <dcterms:modified xsi:type="dcterms:W3CDTF">2024-08-22T13:09:00Z</dcterms:modified>
</cp:coreProperties>
</file>